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02"/>
        <w:tblW w:w="11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38"/>
        <w:gridCol w:w="1337"/>
        <w:gridCol w:w="455"/>
        <w:gridCol w:w="360"/>
        <w:gridCol w:w="279"/>
        <w:gridCol w:w="62"/>
        <w:gridCol w:w="324"/>
        <w:gridCol w:w="526"/>
        <w:gridCol w:w="720"/>
        <w:gridCol w:w="131"/>
        <w:gridCol w:w="38"/>
        <w:gridCol w:w="17"/>
        <w:gridCol w:w="510"/>
        <w:gridCol w:w="192"/>
        <w:gridCol w:w="552"/>
        <w:gridCol w:w="360"/>
        <w:gridCol w:w="29"/>
        <w:gridCol w:w="700"/>
        <w:gridCol w:w="62"/>
        <w:gridCol w:w="293"/>
        <w:gridCol w:w="774"/>
        <w:gridCol w:w="116"/>
        <w:gridCol w:w="2027"/>
      </w:tblGrid>
      <w:tr w:rsidR="00B6690C" w:rsidTr="007C3E50">
        <w:trPr>
          <w:trHeight w:val="472"/>
        </w:trPr>
        <w:tc>
          <w:tcPr>
            <w:tcW w:w="5539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left" w:pos="708"/>
              </w:tabs>
              <w:ind w:right="-51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Antrag für</w:t>
            </w:r>
          </w:p>
          <w:p w:rsidR="007C3E50" w:rsidRDefault="00F2759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(Zutreffendes bitte auswählen)</w:t>
            </w:r>
          </w:p>
        </w:tc>
        <w:tc>
          <w:tcPr>
            <w:tcW w:w="567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clear" w:pos="2552"/>
                <w:tab w:val="clear" w:pos="453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193040</wp:posOffset>
                      </wp:positionV>
                      <wp:extent cx="2044065" cy="0"/>
                      <wp:effectExtent l="0" t="0" r="3238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94D49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pt,15.2pt" to="269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0"/>
              </w:rPr>
              <w:t xml:space="preserve">      Freigabenummer    </w:t>
            </w: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fldChar w:fldCharType="end"/>
            </w:r>
          </w:p>
        </w:tc>
      </w:tr>
      <w:tr w:rsidR="00B6690C" w:rsidTr="007C3E50">
        <w:trPr>
          <w:trHeight w:val="445"/>
        </w:trPr>
        <w:tc>
          <w:tcPr>
            <w:tcW w:w="5539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left" w:pos="708"/>
              </w:tabs>
              <w:ind w:right="-51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7777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Änderungsantrag</w:t>
            </w:r>
          </w:p>
        </w:tc>
        <w:tc>
          <w:tcPr>
            <w:tcW w:w="567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clear" w:pos="2552"/>
                <w:tab w:val="clear" w:pos="453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564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Sonderfreigabe</w:t>
            </w:r>
          </w:p>
        </w:tc>
      </w:tr>
      <w:tr w:rsidR="00B6690C" w:rsidTr="007C3E50">
        <w:trPr>
          <w:trHeight w:val="80"/>
        </w:trPr>
        <w:tc>
          <w:tcPr>
            <w:tcW w:w="5539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clear" w:pos="2552"/>
                <w:tab w:val="left" w:pos="3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3657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Prozess</w:t>
            </w:r>
          </w:p>
        </w:tc>
        <w:tc>
          <w:tcPr>
            <w:tcW w:w="567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clear" w:pos="2552"/>
                <w:tab w:val="left" w:pos="29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lang w:val="en-US"/>
                </w:rPr>
                <w:id w:val="16489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en-US"/>
              </w:rPr>
              <w:t xml:space="preserve">   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Produktmerkmal(e)</w:t>
            </w:r>
          </w:p>
        </w:tc>
      </w:tr>
      <w:tr w:rsidR="00B6690C" w:rsidTr="007C3E50">
        <w:trPr>
          <w:trHeight w:val="248"/>
        </w:trPr>
        <w:tc>
          <w:tcPr>
            <w:tcW w:w="5539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clear" w:pos="2552"/>
                <w:tab w:val="left" w:pos="3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lang w:val="en-US"/>
                </w:rPr>
                <w:id w:val="125053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Werkzeug</w:t>
            </w:r>
          </w:p>
        </w:tc>
        <w:tc>
          <w:tcPr>
            <w:tcW w:w="2398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clear" w:pos="2552"/>
                <w:tab w:val="left" w:pos="2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9748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Sonstiges</w:t>
            </w:r>
          </w:p>
        </w:tc>
        <w:tc>
          <w:tcPr>
            <w:tcW w:w="32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left" w:pos="290"/>
              </w:tabs>
              <w:ind w:left="16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1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</w:tr>
      <w:tr w:rsidR="00B6690C" w:rsidTr="007C3E50">
        <w:trPr>
          <w:trHeight w:val="215"/>
        </w:trPr>
        <w:tc>
          <w:tcPr>
            <w:tcW w:w="5539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clear" w:pos="2552"/>
                <w:tab w:val="left" w:pos="3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7325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Herstellungsort</w:t>
            </w:r>
          </w:p>
        </w:tc>
        <w:tc>
          <w:tcPr>
            <w:tcW w:w="567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B6690C" w:rsidTr="007C3E50">
        <w:trPr>
          <w:trHeight w:val="130"/>
        </w:trPr>
        <w:tc>
          <w:tcPr>
            <w:tcW w:w="11209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6690C" w:rsidTr="007C3E50">
        <w:trPr>
          <w:trHeight w:val="231"/>
        </w:trPr>
        <w:tc>
          <w:tcPr>
            <w:tcW w:w="383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Kunde / Freigeber</w:t>
            </w:r>
          </w:p>
        </w:tc>
        <w:tc>
          <w:tcPr>
            <w:tcW w:w="7371" w:type="dxa"/>
            <w:gridSpan w:val="17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Lieferant (extern / intern)</w:t>
            </w:r>
          </w:p>
        </w:tc>
      </w:tr>
      <w:tr w:rsidR="00B6690C" w:rsidTr="007C3E50">
        <w:trPr>
          <w:trHeight w:val="74"/>
        </w:trPr>
        <w:tc>
          <w:tcPr>
            <w:tcW w:w="3838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37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fldChar w:fldCharType="end"/>
            </w:r>
            <w:bookmarkEnd w:id="3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</w:tr>
      <w:tr w:rsidR="00B6690C" w:rsidTr="007C3E50">
        <w:trPr>
          <w:trHeight w:val="284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Zeichnungsnr.</w:t>
            </w:r>
          </w:p>
        </w:tc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Zeichnungsnr.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fldChar w:fldCharType="end"/>
            </w:r>
            <w:bookmarkEnd w:id="5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t xml:space="preserve">Liefermenge          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</w:tr>
      <w:tr w:rsidR="00B6690C" w:rsidTr="007C3E50">
        <w:trPr>
          <w:trHeight w:val="284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Änderungsstand </w:t>
            </w:r>
          </w:p>
        </w:tc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Änderungsstand   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8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t>Charge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9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</w:tr>
      <w:tr w:rsidR="00B6690C" w:rsidTr="007C3E50">
        <w:trPr>
          <w:trHeight w:val="284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Bezeichnung</w:t>
            </w:r>
          </w:p>
        </w:tc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10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Bezeichnung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11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Sonstiges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12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</w:tr>
      <w:tr w:rsidR="00B6690C" w:rsidTr="007C3E50">
        <w:trPr>
          <w:trHeight w:val="284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Artikelnummer</w:t>
            </w:r>
          </w:p>
        </w:tc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fldChar w:fldCharType="end"/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spacing w:before="40" w:after="40"/>
              <w:rPr>
                <w:rFonts w:asciiTheme="minorHAnsi" w:hAnsiTheme="minorHAnsi" w:cs="Arial"/>
                <w:color w:val="008000"/>
                <w:sz w:val="16"/>
                <w:szCs w:val="16"/>
              </w:rPr>
            </w:pP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betroffene Menge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fldChar w:fldCharType="end"/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</w:p>
        </w:tc>
      </w:tr>
      <w:tr w:rsidR="00B6690C" w:rsidTr="007C3E50">
        <w:trPr>
          <w:trHeight w:val="1046"/>
        </w:trPr>
        <w:tc>
          <w:tcPr>
            <w:tcW w:w="11209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Grund für Anfrage Sonderfreigabe/Änderung:</w:t>
            </w:r>
          </w:p>
          <w:p w:rsidR="007C3E50" w:rsidRDefault="00F2759D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13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</w:p>
        </w:tc>
      </w:tr>
      <w:tr w:rsidR="00B6690C" w:rsidTr="007C3E50">
        <w:trPr>
          <w:trHeight w:val="284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Antragsteller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fldChar w:fldCharType="end"/>
            </w:r>
            <w:bookmarkEnd w:id="14"/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Telefon </w:t>
            </w:r>
          </w:p>
        </w:tc>
        <w:tc>
          <w:tcPr>
            <w:tcW w:w="1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Datum                 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</w:p>
        </w:tc>
        <w:tc>
          <w:tcPr>
            <w:tcW w:w="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Unterschrift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sz w:val="4"/>
                <w:szCs w:val="4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</w:p>
        </w:tc>
      </w:tr>
      <w:tr w:rsidR="00B6690C" w:rsidTr="007C3E50">
        <w:trPr>
          <w:trHeight w:val="641"/>
        </w:trPr>
        <w:tc>
          <w:tcPr>
            <w:tcW w:w="11209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Hinweis:</w:t>
            </w:r>
            <w:r>
              <w:rPr>
                <w:rFonts w:asciiTheme="minorHAnsi" w:hAnsiTheme="minorHAnsi"/>
                <w:sz w:val="12"/>
                <w:szCs w:val="12"/>
              </w:rPr>
              <w:br/>
              <w:t>Diese Genehmigung entbindet den Lieferanten in keiner Weise von seiner vertraglichen Verpflichtung, alle nicht von dieser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 xml:space="preserve"> Änderungsgenehmigung / Sonderfreigabe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betroffenen Merkmale oder Produkteigenschaften einzuhalten, die in Lastenheft / Spezifikationen und/oder anhand bereits früher getesteten und genehmigten Mustern festgelegt sind. Der Lieferant trägt die Verantwortung </w:t>
            </w:r>
            <w:r>
              <w:rPr>
                <w:rFonts w:asciiTheme="minorHAnsi" w:hAnsiTheme="minorHAnsi"/>
                <w:sz w:val="12"/>
                <w:szCs w:val="12"/>
              </w:rPr>
              <w:t>für die beantragten Änderungsgenehmigungen bzw. Sonderfreigaben, wenn die ursprünglich genehmigte Funktion und/oder Eigenschaften des Produktes negativ beeinflusst werden.</w:t>
            </w:r>
          </w:p>
        </w:tc>
      </w:tr>
      <w:tr w:rsidR="00B6690C" w:rsidTr="007C3E50">
        <w:trPr>
          <w:trHeight w:val="147"/>
        </w:trPr>
        <w:tc>
          <w:tcPr>
            <w:tcW w:w="11209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6690C" w:rsidTr="007C3E50">
        <w:trPr>
          <w:trHeight w:val="430"/>
        </w:trPr>
        <w:tc>
          <w:tcPr>
            <w:tcW w:w="11209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Durch Freigeber auszufüllen:</w:t>
            </w:r>
          </w:p>
        </w:tc>
      </w:tr>
      <w:tr w:rsidR="00B6690C" w:rsidTr="007C3E50">
        <w:trPr>
          <w:trHeight w:val="301"/>
        </w:trPr>
        <w:tc>
          <w:tcPr>
            <w:tcW w:w="4688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Referenznummer des Kunden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t> 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B6690C" w:rsidTr="007C3E50">
        <w:trPr>
          <w:trHeight w:val="245"/>
        </w:trPr>
        <w:tc>
          <w:tcPr>
            <w:tcW w:w="11209" w:type="dxa"/>
            <w:gridSpan w:val="2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:rsidR="007C3E50" w:rsidRDefault="00F2759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Entscheidung</w:t>
            </w:r>
          </w:p>
        </w:tc>
      </w:tr>
      <w:tr w:rsidR="00B6690C" w:rsidTr="007C3E50">
        <w:trPr>
          <w:trHeight w:val="188"/>
        </w:trPr>
        <w:tc>
          <w:tcPr>
            <w:tcW w:w="313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szCs w:val="16"/>
                  <w:lang w:val="en-US"/>
                </w:rPr>
                <w:id w:val="15158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Freigabe mit Auflagen</w:t>
            </w:r>
          </w:p>
        </w:tc>
        <w:tc>
          <w:tcPr>
            <w:tcW w:w="4862" w:type="dxa"/>
            <w:gridSpan w:val="1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id w:val="20474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abgelehnt</w:t>
            </w:r>
          </w:p>
        </w:tc>
      </w:tr>
      <w:tr w:rsidR="00B6690C" w:rsidTr="007C3E50">
        <w:trPr>
          <w:trHeight w:val="102"/>
        </w:trPr>
        <w:tc>
          <w:tcPr>
            <w:tcW w:w="3137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E50" w:rsidRDefault="007C3E50">
            <w:pPr>
              <w:spacing w:before="20" w:after="20"/>
              <w:rPr>
                <w:rFonts w:asciiTheme="minorHAnsi" w:hAnsiTheme="minorHAnsi"/>
                <w:b/>
                <w:bCs/>
                <w:sz w:val="4"/>
                <w:szCs w:val="4"/>
                <w:lang w:val="en-US"/>
              </w:rPr>
            </w:pPr>
          </w:p>
          <w:p w:rsidR="007C3E50" w:rsidRDefault="007C3E50">
            <w:pPr>
              <w:spacing w:before="20" w:after="20"/>
              <w:rPr>
                <w:rFonts w:asciiTheme="minorHAnsi" w:hAnsiTheme="minorHAnsi"/>
                <w:b/>
                <w:bCs/>
                <w:sz w:val="4"/>
                <w:szCs w:val="4"/>
                <w:lang w:val="en-US"/>
              </w:rPr>
            </w:pPr>
          </w:p>
        </w:tc>
        <w:sdt>
          <w:sdtPr>
            <w:rPr>
              <w:rFonts w:asciiTheme="minorHAnsi" w:hAnsiTheme="minorHAnsi"/>
              <w:lang w:val="en-US"/>
            </w:rPr>
            <w:id w:val="73281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  <w:hideMark/>
              </w:tcPr>
              <w:p w:rsidR="007C3E50" w:rsidRDefault="00F2759D">
                <w:pPr>
                  <w:spacing w:before="20" w:after="20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665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3E50" w:rsidRDefault="00F2759D">
            <w:pPr>
              <w:spacing w:before="20" w:after="20"/>
              <w:ind w:right="-76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bis</w:t>
            </w:r>
          </w:p>
        </w:tc>
        <w:tc>
          <w:tcPr>
            <w:tcW w:w="1432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u w:val="single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E50" w:rsidRDefault="007C3E50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105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</w:tr>
      <w:tr w:rsidR="00B6690C" w:rsidTr="007C3E50">
        <w:trPr>
          <w:trHeight w:val="102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C3E50" w:rsidRDefault="007C3E50">
            <w:pPr>
              <w:tabs>
                <w:tab w:val="clear" w:pos="2552"/>
                <w:tab w:val="clear" w:pos="4536"/>
                <w:tab w:val="clear" w:pos="6804"/>
              </w:tabs>
              <w:suppressAutoHyphens w:val="0"/>
              <w:rPr>
                <w:rFonts w:asciiTheme="minorHAnsi" w:hAnsiTheme="minorHAnsi"/>
                <w:b/>
                <w:bCs/>
                <w:sz w:val="4"/>
                <w:szCs w:val="4"/>
                <w:lang w:val="en-US"/>
              </w:rPr>
            </w:pPr>
          </w:p>
        </w:tc>
        <w:sdt>
          <w:sdtPr>
            <w:rPr>
              <w:rFonts w:asciiTheme="minorHAnsi" w:hAnsiTheme="minorHAnsi"/>
              <w:lang w:val="en-US"/>
            </w:rPr>
            <w:id w:val="21176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  <w:hideMark/>
              </w:tcPr>
              <w:p w:rsidR="007C3E50" w:rsidRDefault="00F2759D">
                <w:pPr>
                  <w:spacing w:before="20" w:after="20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665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3E50" w:rsidRDefault="00F2759D">
            <w:p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Menge</w:t>
            </w:r>
          </w:p>
        </w:tc>
        <w:tc>
          <w:tcPr>
            <w:tcW w:w="1432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20" w:after="20"/>
              <w:ind w:right="-76"/>
              <w:rPr>
                <w:rFonts w:asciiTheme="minorHAnsi" w:hAnsiTheme="minorHAnsi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E50" w:rsidRDefault="007C3E50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C3E50" w:rsidRDefault="007C3E50">
            <w:pPr>
              <w:tabs>
                <w:tab w:val="clear" w:pos="2552"/>
                <w:tab w:val="clear" w:pos="4536"/>
                <w:tab w:val="clear" w:pos="6804"/>
              </w:tabs>
              <w:suppressAutoHyphens w:val="0"/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</w:tr>
      <w:tr w:rsidR="00B6690C" w:rsidTr="007C3E50">
        <w:trPr>
          <w:trHeight w:val="8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C3E50" w:rsidRDefault="007C3E50">
            <w:pPr>
              <w:tabs>
                <w:tab w:val="clear" w:pos="2552"/>
                <w:tab w:val="clear" w:pos="4536"/>
                <w:tab w:val="clear" w:pos="6804"/>
              </w:tabs>
              <w:suppressAutoHyphens w:val="0"/>
              <w:rPr>
                <w:rFonts w:asciiTheme="minorHAnsi" w:hAnsiTheme="minorHAnsi"/>
                <w:b/>
                <w:bCs/>
                <w:sz w:val="4"/>
                <w:szCs w:val="4"/>
                <w:lang w:val="en-US"/>
              </w:rPr>
            </w:pPr>
          </w:p>
        </w:tc>
        <w:sdt>
          <w:sdtPr>
            <w:rPr>
              <w:rFonts w:asciiTheme="minorHAnsi" w:hAnsiTheme="minorHAnsi"/>
              <w:lang w:val="en-US"/>
            </w:rPr>
            <w:id w:val="122672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  <w:hideMark/>
              </w:tcPr>
              <w:p w:rsidR="007C3E50" w:rsidRDefault="00F2759D">
                <w:pPr>
                  <w:spacing w:before="20" w:after="20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665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3E50" w:rsidRDefault="00F2759D">
            <w:p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Charge</w:t>
            </w:r>
          </w:p>
        </w:tc>
        <w:tc>
          <w:tcPr>
            <w:tcW w:w="1432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spacing w:before="20" w:after="20"/>
              <w:ind w:right="-76"/>
              <w:rPr>
                <w:rFonts w:asciiTheme="minorHAnsi" w:hAnsiTheme="minorHAnsi"/>
                <w:u w:val="single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3E50" w:rsidRDefault="00F2759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C3E50" w:rsidRDefault="007C3E50">
            <w:pPr>
              <w:tabs>
                <w:tab w:val="clear" w:pos="2552"/>
                <w:tab w:val="clear" w:pos="4536"/>
                <w:tab w:val="clear" w:pos="6804"/>
              </w:tabs>
              <w:suppressAutoHyphens w:val="0"/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</w:tr>
      <w:tr w:rsidR="00B6690C" w:rsidTr="007C3E50">
        <w:trPr>
          <w:trHeight w:val="80"/>
        </w:trPr>
        <w:tc>
          <w:tcPr>
            <w:tcW w:w="11209" w:type="dxa"/>
            <w:gridSpan w:val="2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sz w:val="2"/>
                <w:szCs w:val="2"/>
                <w:lang w:val="en-US"/>
              </w:rPr>
            </w:pPr>
          </w:p>
        </w:tc>
      </w:tr>
      <w:tr w:rsidR="00B6690C" w:rsidTr="007C3E50">
        <w:trPr>
          <w:trHeight w:val="493"/>
        </w:trPr>
        <w:tc>
          <w:tcPr>
            <w:tcW w:w="11209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E50" w:rsidRDefault="00F2759D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Auflagen oder weiteres Vorgehen: </w:t>
            </w:r>
          </w:p>
          <w:p w:rsidR="007C3E50" w:rsidRDefault="00F2759D">
            <w:pPr>
              <w:rPr>
                <w:rFonts w:asciiTheme="minorHAnsi" w:eastAsia="MS Mincho" w:hAnsiTheme="minorHAnsi" w:cs="MS Mincho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</w:p>
        </w:tc>
      </w:tr>
      <w:tr w:rsidR="00B6690C" w:rsidTr="007C3E50">
        <w:trPr>
          <w:trHeight w:val="827"/>
        </w:trPr>
        <w:tc>
          <w:tcPr>
            <w:tcW w:w="11209" w:type="dxa"/>
            <w:gridSpan w:val="2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E50" w:rsidRDefault="00F2759D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Information an anderes Werk nötig? </w:t>
            </w:r>
          </w:p>
          <w:p w:rsidR="007C3E50" w:rsidRDefault="00F2759D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8371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Nein</w:t>
            </w:r>
          </w:p>
          <w:p w:rsidR="007C3E50" w:rsidRDefault="00F2759D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6237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Ja</w:t>
            </w: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>
              <w:rPr>
                <w:rFonts w:ascii="Wingdings" w:hAnsi="Wingdings"/>
                <w:b/>
                <w:sz w:val="20"/>
              </w:rPr>
              <w:sym w:font="Wingdings" w:char="F0E0"/>
            </w:r>
            <w:r>
              <w:rPr>
                <w:rFonts w:asciiTheme="minorHAnsi" w:hAnsiTheme="minorHAnsi"/>
                <w:b/>
                <w:sz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9656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erledigt</w:t>
            </w:r>
          </w:p>
        </w:tc>
      </w:tr>
      <w:tr w:rsidR="00B6690C" w:rsidTr="007C3E50">
        <w:trPr>
          <w:trHeight w:val="183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freigebende Stelle      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(* muss Feld)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Telefon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Unterschrift</w:t>
            </w:r>
          </w:p>
        </w:tc>
      </w:tr>
      <w:tr w:rsidR="00B6690C" w:rsidTr="007C3E50">
        <w:trPr>
          <w:trHeight w:val="331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Vertrieb*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</w:tr>
      <w:tr w:rsidR="00B6690C" w:rsidTr="007C3E50">
        <w:trPr>
          <w:trHeight w:val="422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Qualitätswesen*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B6690C" w:rsidTr="007C3E50">
        <w:trPr>
          <w:trHeight w:val="400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Produktion*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B6690C" w:rsidTr="007C3E50">
        <w:trPr>
          <w:trHeight w:val="433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Projektmanager (vor SOP)*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B6690C" w:rsidTr="007C3E50">
        <w:trPr>
          <w:trHeight w:val="398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Entwicklung*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B6690C" w:rsidTr="007C3E50">
        <w:trPr>
          <w:trHeight w:val="410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Kunde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B6690C" w:rsidTr="007C3E50">
        <w:trPr>
          <w:trHeight w:val="415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:rsidR="007C3E50" w:rsidRDefault="00F2759D" w:rsidP="007C3E5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09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1"/>
      </w:tblGrid>
      <w:tr w:rsidR="00B6690C" w:rsidTr="007C3E50">
        <w:trPr>
          <w:trHeight w:val="231"/>
          <w:jc w:val="center"/>
        </w:trPr>
        <w:tc>
          <w:tcPr>
            <w:tcW w:w="10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Risikobewertung</w:t>
            </w:r>
          </w:p>
        </w:tc>
      </w:tr>
      <w:tr w:rsidR="00B6690C" w:rsidTr="007C3E50">
        <w:trPr>
          <w:trHeight w:val="7524"/>
          <w:jc w:val="center"/>
        </w:trPr>
        <w:tc>
          <w:tcPr>
            <w:tcW w:w="109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pPr w:leftFromText="141" w:rightFromText="141" w:vertAnchor="text" w:horzAnchor="page" w:tblpX="3139" w:tblpY="-14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B6690C">
              <w:trPr>
                <w:trHeight w:val="98"/>
                <w:tblCellSpacing w:w="0" w:type="dxa"/>
              </w:trPr>
              <w:tc>
                <w:tcPr>
                  <w:tcW w:w="400" w:type="dxa"/>
                  <w:noWrap/>
                  <w:vAlign w:val="bottom"/>
                  <w:hideMark/>
                </w:tcPr>
                <w:p w:rsidR="007C3E50" w:rsidRDefault="007C3E50">
                  <w:pPr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W w:w="94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6"/>
              <w:gridCol w:w="508"/>
              <w:gridCol w:w="207"/>
              <w:gridCol w:w="360"/>
              <w:gridCol w:w="428"/>
              <w:gridCol w:w="568"/>
              <w:gridCol w:w="282"/>
              <w:gridCol w:w="259"/>
              <w:gridCol w:w="408"/>
              <w:gridCol w:w="186"/>
              <w:gridCol w:w="772"/>
              <w:gridCol w:w="186"/>
              <w:gridCol w:w="848"/>
              <w:gridCol w:w="186"/>
              <w:gridCol w:w="742"/>
              <w:gridCol w:w="189"/>
              <w:gridCol w:w="920"/>
              <w:gridCol w:w="333"/>
            </w:tblGrid>
            <w:tr w:rsidR="00B6690C" w:rsidTr="00B000DB">
              <w:trPr>
                <w:trHeight w:val="98"/>
              </w:trPr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hideMark/>
                </w:tcPr>
                <w:p w:rsidR="007C3E50" w:rsidRDefault="00F2759D" w:rsidP="00B000DB">
                  <w:pPr>
                    <w:tabs>
                      <w:tab w:val="left" w:pos="708"/>
                    </w:tabs>
                    <w:suppressAutoHyphens w:val="0"/>
                    <w:spacing w:after="2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</w:rPr>
                    <w:t> </w:t>
                  </w:r>
                  <w:r w:rsidR="00B000DB" w:rsidRPr="00B000DB">
                    <w:rPr>
                      <w:rFonts w:asciiTheme="minorHAnsi" w:hAnsiTheme="minorHAnsi" w:cs="Arial"/>
                      <w:b/>
                      <w:sz w:val="16"/>
                      <w:u w:val="single"/>
                    </w:rPr>
                    <w:t>In</w:t>
                  </w:r>
                  <w:r w:rsidRPr="00B000DB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u w:val="single"/>
                    </w:rPr>
                    <w:t>fo:</w:t>
                  </w:r>
                  <w:r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  <w:u w:val="single"/>
                    </w:rPr>
                    <w:t>Tendentiell hoher Aufwand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: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  <w:u w:val="single"/>
                    </w:rPr>
                    <w:br/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- gesch. Dauer &gt; 4 Monate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 xml:space="preserve">- Gesamtkosten &gt; 4500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euro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 hoher Abstimmungsbedarf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 xml:space="preserve">  zwischen Abteilungen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 viele Auslandsstandorte betroffen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 Komplettbemusterung nötig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 viele Unterbaugruppen betroffen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 viele Tests und Versuche nötig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  <w:u w:val="single"/>
                    </w:rPr>
                    <w:t>Tendentiell hoher Nutzen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: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 Kunde verlangt es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 Reklamationen werden b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edient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 Fehler werden beseitigt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 xml:space="preserve">- Kostenersparnis hoch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 Montagelinie wird entlastet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 Qualitätsmangel wird abgestellt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  <w:u w:val="single"/>
                    </w:rPr>
                    <w:t>Tendentiell hohes Risiko: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-je neuer Konzept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-je innovativer/mehr Patente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-kein Backup (z.B. bei Werkzeug)</w:t>
                  </w:r>
                </w:p>
              </w:tc>
              <w:tc>
                <w:tcPr>
                  <w:tcW w:w="508" w:type="dxa"/>
                  <w:noWrap/>
                  <w:vAlign w:val="bottom"/>
                  <w:hideMark/>
                </w:tcPr>
                <w:p w:rsidR="007C3E50" w:rsidRDefault="007C3E50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6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1" w:type="dxa"/>
                  <w:gridSpan w:val="2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0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4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42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6690C" w:rsidTr="00B000DB">
              <w:trPr>
                <w:gridAfter w:val="1"/>
                <w:wAfter w:w="360" w:type="dxa"/>
                <w:trHeight w:val="37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-66040</wp:posOffset>
                            </wp:positionV>
                            <wp:extent cx="0" cy="2152650"/>
                            <wp:effectExtent l="76200" t="38100" r="57150" b="19050"/>
                            <wp:wrapNone/>
                            <wp:docPr id="4" name="Gerade Verbindung mit Pfei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215265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rgbClr val="000000"/>
                                      </a:solidFill>
                                      <a:headEnd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86352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4" o:spid="_x0000_s1026" type="#_x0000_t32" style="position:absolute;margin-left:19.4pt;margin-top:-5.2pt;width:0;height:16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" strokeweight="1.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hoch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C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76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76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</w:tr>
            <w:tr w:rsidR="00B6690C" w:rsidTr="00B000DB">
              <w:trPr>
                <w:gridAfter w:val="1"/>
                <w:wAfter w:w="360" w:type="dxa"/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noWrap/>
                  <w:vAlign w:val="bottom"/>
                  <w:hideMark/>
                </w:tcPr>
                <w:p w:rsidR="007C3E50" w:rsidRDefault="007C3E50"/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C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76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</w:tr>
            <w:tr w:rsidR="00B6690C" w:rsidTr="00B000DB">
              <w:trPr>
                <w:gridAfter w:val="1"/>
                <w:wAfter w:w="360" w:type="dxa"/>
                <w:trHeight w:val="41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noWrap/>
                  <w:vAlign w:val="bottom"/>
                  <w:hideMark/>
                </w:tcPr>
                <w:p w:rsidR="007C3E50" w:rsidRDefault="007C3E50"/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C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</w:tr>
            <w:tr w:rsidR="00B6690C" w:rsidTr="00B000DB">
              <w:trPr>
                <w:gridAfter w:val="1"/>
                <w:wAfter w:w="360" w:type="dxa"/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noWrap/>
                  <w:vAlign w:val="bottom"/>
                  <w:hideMark/>
                </w:tcPr>
                <w:p w:rsidR="007C3E50" w:rsidRDefault="007C3E50"/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224155</wp:posOffset>
                            </wp:positionH>
                            <wp:positionV relativeFrom="paragraph">
                              <wp:posOffset>-1125855</wp:posOffset>
                            </wp:positionV>
                            <wp:extent cx="219075" cy="1511300"/>
                            <wp:effectExtent l="0" t="0" r="0" b="0"/>
                            <wp:wrapNone/>
                            <wp:docPr id="2" name="Textfeld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 bwMode="auto">
                                    <a:xfrm rot="16200000">
                                      <a:off x="0" y="0"/>
                                      <a:ext cx="219075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7C3E50" w:rsidRDefault="00F2759D" w:rsidP="007C3E50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Aufwand &amp; Risiko (Kosten, </w:t>
                                        </w:r>
                                      </w:p>
                                      <w:p w:rsidR="007C3E50" w:rsidRDefault="00F2759D" w:rsidP="007C3E50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Ressourcen; Komplexit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ä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t;..)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none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6" type="#_x0000_t202" style="position:absolute;left:0;text-align:left;margin-left:17.65pt;margin-top:-88.65pt;width:17.25pt;height:119pt;rotation:-90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" filled="f" stroked="f">
                            <v:textbox>
                              <w:txbxContent>
                                <w:p w:rsidR="007C3E50" w:rsidRDefault="00F2759D" w:rsidP="007C3E5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Aufwand &amp; Risiko (Kosten, </w:t>
                                  </w:r>
                                </w:p>
                                <w:p w:rsidR="007C3E50" w:rsidRDefault="00F2759D" w:rsidP="007C3E5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Ressourcen; Komplexit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t;..)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C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</w:tr>
            <w:tr w:rsidR="00B6690C" w:rsidTr="00B000DB">
              <w:trPr>
                <w:gridAfter w:val="1"/>
                <w:wAfter w:w="360" w:type="dxa"/>
                <w:trHeight w:val="42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noWrap/>
                  <w:vAlign w:val="bottom"/>
                  <w:hideMark/>
                </w:tcPr>
                <w:p w:rsidR="007C3E50" w:rsidRDefault="007C3E50"/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00B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C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</w:tr>
            <w:tr w:rsidR="00B6690C" w:rsidTr="00B000DB">
              <w:trPr>
                <w:gridAfter w:val="1"/>
                <w:wAfter w:w="360" w:type="dxa"/>
                <w:trHeight w:val="41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noWrap/>
                  <w:vAlign w:val="bottom"/>
                  <w:hideMark/>
                </w:tcPr>
                <w:p w:rsidR="007C3E50" w:rsidRDefault="007C3E50"/>
              </w:tc>
              <w:tc>
                <w:tcPr>
                  <w:tcW w:w="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niedrig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00B050"/>
                  <w:noWrap/>
                  <w:vAlign w:val="bottom"/>
                  <w:hideMark/>
                </w:tcPr>
                <w:p w:rsidR="007C3E50" w:rsidRDefault="007C3E50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00B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</w:tr>
            <w:tr w:rsidR="00B6690C" w:rsidTr="00B000DB">
              <w:trPr>
                <w:gridAfter w:val="1"/>
                <w:wAfter w:w="360" w:type="dxa"/>
                <w:trHeight w:val="41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noWrap/>
                  <w:vAlign w:val="bottom"/>
                  <w:hideMark/>
                </w:tcPr>
                <w:p w:rsidR="007C3E50" w:rsidRDefault="007C3E50"/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hoch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niedrig</w:t>
                  </w:r>
                </w:p>
              </w:tc>
            </w:tr>
            <w:tr w:rsidR="00B6690C" w:rsidTr="00B000D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  <w:noWrap/>
                  <w:vAlign w:val="bottom"/>
                  <w:hideMark/>
                </w:tcPr>
                <w:p w:rsidR="007C3E50" w:rsidRDefault="007C3E50"/>
              </w:tc>
              <w:tc>
                <w:tcPr>
                  <w:tcW w:w="567" w:type="dxa"/>
                  <w:gridSpan w:val="2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6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1" w:type="dxa"/>
                  <w:gridSpan w:val="2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0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-1492885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2813050" cy="0"/>
                            <wp:effectExtent l="38100" t="76200" r="0" b="95250"/>
                            <wp:wrapNone/>
                            <wp:docPr id="3" name="Gerade Verbindung mit Pfei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8130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D79626" id="Gerade Verbindung mit Pfeil 3" o:spid="_x0000_s1026" type="#_x0000_t32" style="position:absolute;margin-left:-117.55pt;margin-top:17.55pt;width:221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48" w:type="dxa"/>
                  <w:noWrap/>
                  <w:vAlign w:val="bottom"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-278765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54355" cy="256540"/>
                            <wp:effectExtent l="0" t="0" r="0" b="0"/>
                            <wp:wrapNone/>
                            <wp:docPr id="257" name="Textfeld 2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54355" cy="256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7C3E50" w:rsidRDefault="00F2759D" w:rsidP="007C3E50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Nutzen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none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257" o:spid="_x0000_s1027" type="#_x0000_t202" style="position:absolute;margin-left:-21.95pt;margin-top:.25pt;width:43.65pt;height:20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" filled="f" stroked="f">
                            <v:textbox style="mso-fit-shape-to-text:t">
                              <w:txbxContent>
                                <w:p w:rsidR="007C3E50" w:rsidRDefault="00F2759D" w:rsidP="007C3E5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Nutzen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"/>
                  </w:tblGrid>
                  <w:tr w:rsidR="00B6690C">
                    <w:trPr>
                      <w:trHeight w:val="255"/>
                      <w:tblCellSpacing w:w="0" w:type="dxa"/>
                    </w:trPr>
                    <w:tc>
                      <w:tcPr>
                        <w:tcW w:w="460" w:type="dxa"/>
                        <w:noWrap/>
                        <w:vAlign w:val="bottom"/>
                        <w:hideMark/>
                      </w:tcPr>
                      <w:p w:rsidR="007C3E50" w:rsidRDefault="007C3E50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</w:tr>
                </w:tbl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42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left" w:pos="708"/>
                    </w:tabs>
                    <w:suppressAutoHyphens w:val="0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7C3E50" w:rsidRDefault="007C3E50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</w:tr>
            <w:tr w:rsidR="00B6690C" w:rsidTr="00B000DB">
              <w:trPr>
                <w:trHeight w:val="6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6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1" w:type="dxa"/>
                  <w:gridSpan w:val="2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0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4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42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6690C">
              <w:trPr>
                <w:gridAfter w:val="1"/>
                <w:wAfter w:w="360" w:type="dxa"/>
                <w:trHeight w:val="11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00B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92D05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5317" w:type="dxa"/>
                  <w:gridSpan w:val="12"/>
                  <w:noWrap/>
                  <w:vAlign w:val="center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= Geringes Risiko durch Abweicherlaubnis (Falls Alternativprozess genutzt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wird, RPZ aus Prozess-FMEA eintragen)</w:t>
                  </w:r>
                </w:p>
              </w:tc>
            </w:tr>
            <w:tr w:rsidR="00B6690C" w:rsidTr="00B000DB">
              <w:trPr>
                <w:trHeight w:val="6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  <w:noWrap/>
                  <w:vAlign w:val="bottom"/>
                  <w:hideMark/>
                </w:tcPr>
                <w:p w:rsidR="007C3E50" w:rsidRDefault="007C3E50"/>
              </w:tc>
              <w:tc>
                <w:tcPr>
                  <w:tcW w:w="567" w:type="dxa"/>
                  <w:gridSpan w:val="2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6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1" w:type="dxa"/>
                  <w:gridSpan w:val="2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0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4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42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6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6690C">
              <w:trPr>
                <w:gridAfter w:val="1"/>
                <w:wAfter w:w="360" w:type="dxa"/>
                <w:trHeight w:val="14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  <w:noWrap/>
                  <w:vAlign w:val="bottom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FFFF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FFC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5317" w:type="dxa"/>
                  <w:gridSpan w:val="12"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= Mittleres Risiko durch Abweicherlaubnis (Abstimmung mit Abt.leitung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 xml:space="preserve">   oder Geschäftsleitung)</w:t>
                  </w:r>
                </w:p>
              </w:tc>
            </w:tr>
            <w:tr w:rsidR="00B6690C">
              <w:trPr>
                <w:gridAfter w:val="1"/>
                <w:wAfter w:w="360" w:type="dxa"/>
                <w:trHeight w:val="20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  <w:noWrap/>
                  <w:vAlign w:val="bottom"/>
                </w:tcPr>
                <w:p w:rsidR="007C3E50" w:rsidRDefault="007C3E50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bottom"/>
                </w:tcPr>
                <w:p w:rsidR="007C3E50" w:rsidRDefault="007C3E50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28" w:type="dxa"/>
                  <w:noWrap/>
                  <w:vAlign w:val="bottom"/>
                </w:tcPr>
                <w:p w:rsidR="007C3E50" w:rsidRDefault="007C3E50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317" w:type="dxa"/>
                  <w:gridSpan w:val="12"/>
                  <w:vAlign w:val="bottom"/>
                </w:tcPr>
                <w:p w:rsidR="007C3E50" w:rsidRDefault="007C3E50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B6690C">
              <w:trPr>
                <w:gridAfter w:val="1"/>
                <w:wAfter w:w="360" w:type="dxa"/>
                <w:trHeight w:val="24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C3E50" w:rsidRDefault="007C3E50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8" w:type="dxa"/>
                  <w:noWrap/>
                  <w:vAlign w:val="bottom"/>
                  <w:hideMark/>
                </w:tcPr>
                <w:p w:rsidR="007C3E50" w:rsidRDefault="007C3E50"/>
              </w:tc>
              <w:tc>
                <w:tcPr>
                  <w:tcW w:w="567" w:type="dxa"/>
                  <w:gridSpan w:val="2"/>
                  <w:shd w:val="clear" w:color="auto" w:fill="FF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760000"/>
                  <w:noWrap/>
                  <w:vAlign w:val="bottom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 </w:t>
                  </w:r>
                </w:p>
              </w:tc>
              <w:tc>
                <w:tcPr>
                  <w:tcW w:w="5317" w:type="dxa"/>
                  <w:gridSpan w:val="12"/>
                  <w:noWrap/>
                  <w:vAlign w:val="center"/>
                  <w:hideMark/>
                </w:tcPr>
                <w:p w:rsidR="007C3E50" w:rsidRDefault="00F2759D">
                  <w:pPr>
                    <w:tabs>
                      <w:tab w:val="left" w:pos="708"/>
                    </w:tabs>
                    <w:suppressAutoHyphens w:val="0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= Abweicherlaubnis nicht oder nur mit GF-Freigabe erteilen</w:t>
                  </w:r>
                </w:p>
              </w:tc>
            </w:tr>
          </w:tbl>
          <w:p w:rsidR="007C3E50" w:rsidRDefault="007C3E50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</w:rPr>
            </w:pPr>
          </w:p>
          <w:tbl>
            <w:tblPr>
              <w:tblpPr w:leftFromText="141" w:rightFromText="141" w:vertAnchor="text" w:horzAnchor="margin" w:tblpY="-229"/>
              <w:tblOverlap w:val="never"/>
              <w:tblW w:w="1079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2996"/>
              <w:gridCol w:w="4119"/>
            </w:tblGrid>
            <w:tr w:rsidR="00B6690C">
              <w:trPr>
                <w:trHeight w:val="183"/>
              </w:trPr>
              <w:tc>
                <w:tcPr>
                  <w:tcW w:w="107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Risikobewertungsteam:</w:t>
                  </w:r>
                </w:p>
              </w:tc>
            </w:tr>
            <w:tr w:rsidR="00B6690C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Abteilung</w:t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Telefon</w:t>
                  </w:r>
                </w:p>
              </w:tc>
            </w:tr>
            <w:tr w:rsidR="00B6690C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6690C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6690C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F2759D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C3E50" w:rsidRDefault="007C3E50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</w:rPr>
            </w:pPr>
          </w:p>
        </w:tc>
      </w:tr>
      <w:tr w:rsidR="00B6690C" w:rsidTr="007C3E50">
        <w:trPr>
          <w:trHeight w:val="284"/>
          <w:jc w:val="center"/>
        </w:trPr>
        <w:tc>
          <w:tcPr>
            <w:tcW w:w="10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Darstellung der Abweichung (Beschreibung oder Bild):</w:t>
            </w:r>
          </w:p>
        </w:tc>
      </w:tr>
      <w:tr w:rsidR="00B6690C" w:rsidTr="007C3E50">
        <w:trPr>
          <w:trHeight w:val="2910"/>
          <w:jc w:val="center"/>
        </w:trPr>
        <w:tc>
          <w:tcPr>
            <w:tcW w:w="10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33020</wp:posOffset>
                      </wp:positionV>
                      <wp:extent cx="2696845" cy="1751965"/>
                      <wp:effectExtent l="0" t="0" r="27305" b="19685"/>
                      <wp:wrapSquare wrapText="bothSides"/>
                      <wp:docPr id="217" name="Textfeld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6845" cy="175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16414986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:rsidR="007C3E50" w:rsidRDefault="00F2759D" w:rsidP="007C3E50">
                                      <w:r>
                                        <w:rPr>
                                          <w:rFonts w:ascii="Times New Roman" w:hAnsi="Times New Roman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>
                                            <wp:extent cx="2520315" cy="1621790"/>
                                            <wp:effectExtent l="0" t="0" r="0" b="0"/>
                                            <wp:docPr id="2089206991" name="Grafik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089206991" name="Bild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20315" cy="162179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7" o:spid="_x0000_s1028" type="#_x0000_t202" style="position:absolute;margin-left:297.25pt;margin-top:2.6pt;width:212.35pt;height:13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">
                      <v:textbox>
                        <w:txbxContent>
                          <w:sdt>
                            <w:sdtPr>
                              <w:id w:val="616414986"/>
                              <w:showingPlcHdr/>
                              <w:picture/>
                            </w:sdtPr>
                            <w:sdtEndPr/>
                            <w:sdtContent>
                              <w:p w:rsidR="007C3E50" w:rsidRDefault="00F2759D" w:rsidP="007C3E50"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2520315" cy="1621790"/>
                                      <wp:effectExtent l="0" t="0" r="0" b="0"/>
                                      <wp:docPr id="2089206991" name="Grafi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89206991" name="Bild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20315" cy="16217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tc>
      </w:tr>
      <w:tr w:rsidR="00B6690C" w:rsidTr="007C3E50">
        <w:trPr>
          <w:trHeight w:val="1229"/>
          <w:jc w:val="center"/>
        </w:trPr>
        <w:tc>
          <w:tcPr>
            <w:tcW w:w="10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F2759D">
            <w:pPr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Information an QM</w:t>
            </w:r>
            <w:r w:rsidR="00566B47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 xml:space="preserve"> </w:t>
            </w:r>
            <w:r w:rsidR="00566B47" w:rsidRPr="00566B4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 xml:space="preserve">(Mail-Adresse: </w:t>
            </w:r>
            <w:hyperlink r:id="rId9" w:history="1">
              <w:r w:rsidR="00566B47" w:rsidRPr="00566B47">
                <w:rPr>
                  <w:rStyle w:val="Hyperlink"/>
                  <w:rFonts w:asciiTheme="minorHAnsi" w:hAnsiTheme="minorHAnsi"/>
                  <w:b/>
                  <w:bCs/>
                  <w:noProof/>
                  <w:sz w:val="16"/>
                  <w:szCs w:val="16"/>
                </w:rPr>
                <w:t>ERG_Bereich_ts-tqm@mekra.de</w:t>
              </w:r>
            </w:hyperlink>
            <w:r w:rsidR="00566B47" w:rsidRPr="00566B4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)</w:t>
            </w:r>
            <w:r w:rsidRPr="00566B4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übergeben durch: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599"/>
              <w:gridCol w:w="3599"/>
            </w:tblGrid>
            <w:tr w:rsidR="00B6690C"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Name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Abteilung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Telefon</w:t>
                  </w:r>
                </w:p>
              </w:tc>
            </w:tr>
            <w:tr w:rsidR="00B6690C">
              <w:trPr>
                <w:trHeight w:val="365"/>
              </w:trPr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C3E50" w:rsidRDefault="00F2759D">
            <w:pPr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Q-Meldung angelegt durch: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599"/>
              <w:gridCol w:w="3599"/>
            </w:tblGrid>
            <w:tr w:rsidR="00B6690C"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Name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Telefon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Meldungsnummer</w:t>
                  </w:r>
                </w:p>
              </w:tc>
            </w:tr>
            <w:tr w:rsidR="00B6690C">
              <w:trPr>
                <w:trHeight w:val="347"/>
              </w:trPr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F2759D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C3E50" w:rsidRDefault="007C3E50">
            <w:pPr>
              <w:rPr>
                <w:rFonts w:asciiTheme="minorHAnsi" w:hAnsiTheme="minorHAnsi"/>
                <w:bCs/>
                <w:noProof/>
                <w:sz w:val="20"/>
                <w:szCs w:val="16"/>
              </w:rPr>
            </w:pPr>
          </w:p>
        </w:tc>
      </w:tr>
    </w:tbl>
    <w:p w:rsidR="007C3E50" w:rsidRDefault="00F2759D" w:rsidP="007C3E50">
      <w:pPr>
        <w:tabs>
          <w:tab w:val="left" w:pos="708"/>
        </w:tabs>
        <w:suppressAutoHyphens w:val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color w:val="FF0000"/>
        </w:rPr>
        <w:lastRenderedPageBreak/>
        <w:br w:type="page"/>
      </w:r>
    </w:p>
    <w:p w:rsidR="0058381D" w:rsidRPr="0058381D" w:rsidRDefault="00F2759D" w:rsidP="00214E3C">
      <w:pPr>
        <w:pStyle w:val="Titel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 xml:space="preserve">Das Formblatt gilt in Verbindung mit </w:t>
      </w:r>
      <w:hyperlink r:id="rId10" w:history="1">
        <w:r w:rsidR="00214E3C">
          <w:rPr>
            <w:rStyle w:val="Hyperlink"/>
            <w:rFonts w:asciiTheme="minorHAnsi" w:hAnsiTheme="minorHAnsi"/>
            <w:b/>
            <w:sz w:val="22"/>
            <w:szCs w:val="22"/>
          </w:rPr>
          <w:t>Ablauf "Sonderfreigabe / Abweichgenehmigung"</w:t>
        </w:r>
      </w:hyperlink>
      <w:r w:rsidR="00214E3C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7C3E50" w:rsidRDefault="00F2759D" w:rsidP="007C3E50">
      <w:pPr>
        <w:pStyle w:val="Titel"/>
        <w:numPr>
          <w:ilvl w:val="0"/>
          <w:numId w:val="4"/>
        </w:numPr>
        <w:textAlignment w:val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</w:rPr>
        <w:t>Von der Abweichung betroffene Teile / Lieferungen sind eindeutig zu kennzeichnen</w:t>
      </w:r>
      <w:r w:rsidR="002F3566">
        <w:rPr>
          <w:rFonts w:asciiTheme="minorHAnsi" w:hAnsiTheme="minorHAnsi"/>
          <w:b/>
          <w:color w:val="FF0000"/>
        </w:rPr>
        <w:t>, die Abweicherlaubnis ist den Ladungsträgern beizulegen</w:t>
      </w:r>
    </w:p>
    <w:p w:rsidR="007C3E50" w:rsidRDefault="00F2759D" w:rsidP="007C3E50">
      <w:pPr>
        <w:pStyle w:val="Titel"/>
        <w:numPr>
          <w:ilvl w:val="0"/>
          <w:numId w:val="4"/>
        </w:numPr>
        <w:textAlignment w:val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</w:rPr>
        <w:t>Sind Zulieferteile von der Abweichung betroffen sind sowohl das Abweichdokument als auch ein entspr. Muster im Wareneingang zu hinterlegen</w:t>
      </w:r>
    </w:p>
    <w:p w:rsidR="007C3E50" w:rsidRDefault="00F2759D" w:rsidP="007C3E50">
      <w:pPr>
        <w:pStyle w:val="Titel"/>
        <w:numPr>
          <w:ilvl w:val="0"/>
          <w:numId w:val="4"/>
        </w:numPr>
        <w:textAlignment w:val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</w:rPr>
        <w:t>Eine detaillierte Chargenrückverfolgung muss jederzeit gewährleistet sein</w:t>
      </w:r>
    </w:p>
    <w:p w:rsidR="00F96709" w:rsidRPr="00214E3C" w:rsidRDefault="00F96709" w:rsidP="00566B47">
      <w:pPr>
        <w:pStyle w:val="Titel"/>
        <w:numPr>
          <w:ilvl w:val="0"/>
          <w:numId w:val="0"/>
        </w:numPr>
        <w:ind w:left="360"/>
        <w:textAlignment w:val="auto"/>
        <w:rPr>
          <w:rFonts w:asciiTheme="minorHAnsi" w:hAnsiTheme="minorHAnsi"/>
          <w:b/>
          <w:color w:val="FF0000"/>
          <w:sz w:val="22"/>
          <w:szCs w:val="22"/>
        </w:rPr>
      </w:pPr>
    </w:p>
    <w:sectPr w:rsidR="00F96709" w:rsidRPr="00214E3C" w:rsidSect="00BB32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80" w:right="1120" w:bottom="380" w:left="1400" w:header="380" w:footer="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9D" w:rsidRDefault="00F2759D">
      <w:r>
        <w:separator/>
      </w:r>
    </w:p>
  </w:endnote>
  <w:endnote w:type="continuationSeparator" w:id="0">
    <w:p w:rsidR="00F2759D" w:rsidRDefault="00F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0"/>
      <w:gridCol w:w="3610"/>
      <w:gridCol w:w="2147"/>
    </w:tblGrid>
    <w:tr w:rsidR="00B6690C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MLE-T-Q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9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B6690C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17.02.2022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instrText>PAGE  \* Arabic  \* MERGEFORMAT</w:instrTex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Arabic  \* MERGEFORMAT</w:instrTex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10.12.2021 12:19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F2759D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3"/>
      <w:gridCol w:w="3614"/>
      <w:gridCol w:w="2149"/>
    </w:tblGrid>
    <w:tr w:rsidR="00B6690C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MLE-T-Q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9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B6690C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17.02.2022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instrText>PAGE  \* Arabic  \* MERGEFORMAT</w:instrTex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245536">
            <w:rPr>
              <w:rFonts w:ascii="Calibri" w:hAnsi="Calibri" w:cs="Arial"/>
              <w:noProof/>
              <w:color w:val="505050"/>
              <w:sz w:val="14"/>
              <w:szCs w:val="16"/>
            </w:rPr>
            <w:t>3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Arabic  \* MERGEFORMAT</w:instrTex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245536">
            <w:rPr>
              <w:rFonts w:ascii="Calibri" w:hAnsi="Calibri" w:cs="Arial"/>
              <w:noProof/>
              <w:color w:val="505050"/>
              <w:sz w:val="14"/>
              <w:szCs w:val="16"/>
            </w:rPr>
            <w:t>4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10.12.2021 12:19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F2759D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0"/>
      <w:gridCol w:w="3610"/>
      <w:gridCol w:w="2147"/>
    </w:tblGrid>
    <w:tr w:rsidR="00B6690C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MLE-T-Q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9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B6690C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17.02.2022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instrText>PAGE  \* Arabic  \* MERGEFORMAT</w:instrTex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instrText xml:space="preserve">NUMPAGES  \* </w:instrTex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instrText>Arabic  \* MERGEFORMAT</w:instrTex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F2759D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F2759D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t>10.12.2021 12:19</w:t>
          </w:r>
          <w:r w:rsidR="00F2759D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F2759D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9D" w:rsidRDefault="00F2759D">
      <w:r>
        <w:separator/>
      </w:r>
    </w:p>
  </w:footnote>
  <w:footnote w:type="continuationSeparator" w:id="0">
    <w:p w:rsidR="00F2759D" w:rsidRDefault="00F2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8"/>
      <w:gridCol w:w="3933"/>
      <w:gridCol w:w="3284"/>
    </w:tblGrid>
    <w:tr w:rsidR="00B6690C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24553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7245" cy="607695"/>
                <wp:effectExtent l="0" t="0" r="8255" b="1905"/>
                <wp:docPr id="7" name="Bild 1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2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690C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Sonderfreigabe / Abweichgenehmigung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4674"/>
      <w:gridCol w:w="3300"/>
    </w:tblGrid>
    <w:tr w:rsidR="00B6690C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24553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7245" cy="607695"/>
                <wp:effectExtent l="0" t="0" r="8255" b="1905"/>
                <wp:docPr id="5" name="Bild 2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2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690C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Sonderfreigabe / Abweichgenehmigung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8"/>
      <w:gridCol w:w="3933"/>
      <w:gridCol w:w="3284"/>
    </w:tblGrid>
    <w:tr w:rsidR="00B6690C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24553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7245" cy="607695"/>
                <wp:effectExtent l="0" t="0" r="8255" b="1905"/>
                <wp:docPr id="1" name="Bild 3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2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690C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F2759D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Sonderfreigabe / Abweichgenehmigung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31C"/>
    <w:multiLevelType w:val="multilevel"/>
    <w:tmpl w:val="F1CE1FDC"/>
    <w:styleLink w:val="WWOutlineListStyle"/>
    <w:lvl w:ilvl="0">
      <w:start w:val="1"/>
      <w:numFmt w:val="decimal"/>
      <w:pStyle w:val="berschrift1"/>
      <w:lvlText w:val="%1"/>
      <w:lvlJc w:val="left"/>
    </w:lvl>
    <w:lvl w:ilvl="1">
      <w:start w:val="1"/>
      <w:numFmt w:val="decimal"/>
      <w:pStyle w:val="berschrift2"/>
      <w:lvlText w:val="%1.%2"/>
      <w:lvlJc w:val="left"/>
    </w:lvl>
    <w:lvl w:ilvl="2">
      <w:start w:val="1"/>
      <w:numFmt w:val="decimal"/>
      <w:pStyle w:val="berschrift3"/>
      <w:lvlText w:val="%1.%2.%3"/>
      <w:lvlJc w:val="left"/>
      <w:pPr>
        <w:ind w:left="1800" w:firstLine="0"/>
      </w:pPr>
    </w:lvl>
    <w:lvl w:ilvl="3">
      <w:start w:val="1"/>
      <w:numFmt w:val="decimal"/>
      <w:pStyle w:val="berschrift4"/>
      <w:lvlText w:val="%1.%2.%3.%4"/>
      <w:lvlJc w:val="left"/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B82F35"/>
    <w:multiLevelType w:val="hybridMultilevel"/>
    <w:tmpl w:val="12324CE8"/>
    <w:lvl w:ilvl="0" w:tplc="B1129BEA">
      <w:start w:val="1"/>
      <w:numFmt w:val="bullet"/>
      <w:pStyle w:val="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AD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EB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C2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A1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2E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48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6D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49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4639"/>
    <w:multiLevelType w:val="multilevel"/>
    <w:tmpl w:val="621063D8"/>
    <w:styleLink w:val="LFO7"/>
    <w:lvl w:ilvl="0">
      <w:numFmt w:val="bullet"/>
      <w:pStyle w:val="AufzhlungmitPunk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9"/>
    <w:docVar w:name="CS.ID.101" w:val="Wolfgang Röder"/>
    <w:docVar w:name="CS.ID.102" w:val="10.12.2021 12:19"/>
    <w:docVar w:name="CS.ID.11" w:val="Formblatt"/>
    <w:docVar w:name="CS.ID.12" w:val="Sonderfreigabe / Abweichgenehmigung"/>
    <w:docVar w:name="CS.ID.120" w:val="MLE-T-Q"/>
    <w:docVar w:name="CS.ID.8619" w:val=" "/>
    <w:docVar w:name="CS.ID.921" w:val="17.02.2022"/>
  </w:docVars>
  <w:rsids>
    <w:rsidRoot w:val="00895874"/>
    <w:rsid w:val="000154CB"/>
    <w:rsid w:val="000537A6"/>
    <w:rsid w:val="00057138"/>
    <w:rsid w:val="00064150"/>
    <w:rsid w:val="00093237"/>
    <w:rsid w:val="000B78D9"/>
    <w:rsid w:val="000D757C"/>
    <w:rsid w:val="00102261"/>
    <w:rsid w:val="00120E20"/>
    <w:rsid w:val="00130EB1"/>
    <w:rsid w:val="00140FEC"/>
    <w:rsid w:val="00147492"/>
    <w:rsid w:val="00153742"/>
    <w:rsid w:val="001C42C9"/>
    <w:rsid w:val="001C5822"/>
    <w:rsid w:val="001C6CCF"/>
    <w:rsid w:val="001D23CE"/>
    <w:rsid w:val="001E2E22"/>
    <w:rsid w:val="001F7B5F"/>
    <w:rsid w:val="0020289A"/>
    <w:rsid w:val="00206510"/>
    <w:rsid w:val="00214E3C"/>
    <w:rsid w:val="0021570F"/>
    <w:rsid w:val="002306C0"/>
    <w:rsid w:val="00243EB9"/>
    <w:rsid w:val="00245536"/>
    <w:rsid w:val="00286336"/>
    <w:rsid w:val="002B0799"/>
    <w:rsid w:val="002B7505"/>
    <w:rsid w:val="002D571F"/>
    <w:rsid w:val="002E05AA"/>
    <w:rsid w:val="002F0078"/>
    <w:rsid w:val="002F1035"/>
    <w:rsid w:val="002F33CE"/>
    <w:rsid w:val="002F3566"/>
    <w:rsid w:val="002F67D4"/>
    <w:rsid w:val="00301191"/>
    <w:rsid w:val="00304399"/>
    <w:rsid w:val="00345EBF"/>
    <w:rsid w:val="003528FD"/>
    <w:rsid w:val="003A424E"/>
    <w:rsid w:val="003A7841"/>
    <w:rsid w:val="003B5768"/>
    <w:rsid w:val="003E2F7A"/>
    <w:rsid w:val="003E5923"/>
    <w:rsid w:val="003F6482"/>
    <w:rsid w:val="00434C0B"/>
    <w:rsid w:val="004415D0"/>
    <w:rsid w:val="00445A5F"/>
    <w:rsid w:val="00461BD4"/>
    <w:rsid w:val="004901A0"/>
    <w:rsid w:val="00497B23"/>
    <w:rsid w:val="00497EBF"/>
    <w:rsid w:val="004A49F3"/>
    <w:rsid w:val="004B357D"/>
    <w:rsid w:val="004D6437"/>
    <w:rsid w:val="004E5294"/>
    <w:rsid w:val="004E5618"/>
    <w:rsid w:val="004F49D7"/>
    <w:rsid w:val="00502B1E"/>
    <w:rsid w:val="0052120F"/>
    <w:rsid w:val="00521211"/>
    <w:rsid w:val="00560F60"/>
    <w:rsid w:val="00566B47"/>
    <w:rsid w:val="00572F81"/>
    <w:rsid w:val="0058381D"/>
    <w:rsid w:val="005944DC"/>
    <w:rsid w:val="005A216C"/>
    <w:rsid w:val="005B28A5"/>
    <w:rsid w:val="005C5375"/>
    <w:rsid w:val="005D0284"/>
    <w:rsid w:val="005D249E"/>
    <w:rsid w:val="00604095"/>
    <w:rsid w:val="006460CD"/>
    <w:rsid w:val="00660470"/>
    <w:rsid w:val="006A1490"/>
    <w:rsid w:val="006C23CF"/>
    <w:rsid w:val="006D2CF1"/>
    <w:rsid w:val="006D6B42"/>
    <w:rsid w:val="00730300"/>
    <w:rsid w:val="00734915"/>
    <w:rsid w:val="00737B80"/>
    <w:rsid w:val="0079246E"/>
    <w:rsid w:val="007B05D3"/>
    <w:rsid w:val="007C0EF9"/>
    <w:rsid w:val="007C3E50"/>
    <w:rsid w:val="007C5234"/>
    <w:rsid w:val="007F3784"/>
    <w:rsid w:val="00813FB8"/>
    <w:rsid w:val="00817863"/>
    <w:rsid w:val="00830540"/>
    <w:rsid w:val="00831FD1"/>
    <w:rsid w:val="00835E60"/>
    <w:rsid w:val="0084636E"/>
    <w:rsid w:val="008560B4"/>
    <w:rsid w:val="008871D0"/>
    <w:rsid w:val="00890421"/>
    <w:rsid w:val="00895874"/>
    <w:rsid w:val="008C2B9F"/>
    <w:rsid w:val="008F4AE0"/>
    <w:rsid w:val="0090344B"/>
    <w:rsid w:val="00914469"/>
    <w:rsid w:val="00924039"/>
    <w:rsid w:val="00933218"/>
    <w:rsid w:val="009649D1"/>
    <w:rsid w:val="009844F7"/>
    <w:rsid w:val="009928D9"/>
    <w:rsid w:val="009932A5"/>
    <w:rsid w:val="009E491F"/>
    <w:rsid w:val="009F4F46"/>
    <w:rsid w:val="00A41FFD"/>
    <w:rsid w:val="00AA1CA4"/>
    <w:rsid w:val="00AA6D54"/>
    <w:rsid w:val="00AD74D6"/>
    <w:rsid w:val="00AF7AEE"/>
    <w:rsid w:val="00AF7C01"/>
    <w:rsid w:val="00B000DB"/>
    <w:rsid w:val="00B47F25"/>
    <w:rsid w:val="00B53C5D"/>
    <w:rsid w:val="00B54B93"/>
    <w:rsid w:val="00B6690C"/>
    <w:rsid w:val="00B75386"/>
    <w:rsid w:val="00B9076C"/>
    <w:rsid w:val="00B92396"/>
    <w:rsid w:val="00BB1E0A"/>
    <w:rsid w:val="00BB324E"/>
    <w:rsid w:val="00BC44CD"/>
    <w:rsid w:val="00BF330D"/>
    <w:rsid w:val="00BF3ED9"/>
    <w:rsid w:val="00C06423"/>
    <w:rsid w:val="00C15113"/>
    <w:rsid w:val="00C160C9"/>
    <w:rsid w:val="00C51A07"/>
    <w:rsid w:val="00C90DA3"/>
    <w:rsid w:val="00C91FEB"/>
    <w:rsid w:val="00C963B3"/>
    <w:rsid w:val="00CA507E"/>
    <w:rsid w:val="00CB6A14"/>
    <w:rsid w:val="00CD153D"/>
    <w:rsid w:val="00CD2895"/>
    <w:rsid w:val="00CE3F51"/>
    <w:rsid w:val="00CF6352"/>
    <w:rsid w:val="00D00700"/>
    <w:rsid w:val="00D00FDE"/>
    <w:rsid w:val="00D0726C"/>
    <w:rsid w:val="00D11FC1"/>
    <w:rsid w:val="00D17CD6"/>
    <w:rsid w:val="00D33E2A"/>
    <w:rsid w:val="00D719D6"/>
    <w:rsid w:val="00D94D04"/>
    <w:rsid w:val="00DA3F25"/>
    <w:rsid w:val="00DB0E40"/>
    <w:rsid w:val="00DE437E"/>
    <w:rsid w:val="00DF0FF8"/>
    <w:rsid w:val="00E12FD1"/>
    <w:rsid w:val="00E160E1"/>
    <w:rsid w:val="00E22A7A"/>
    <w:rsid w:val="00E51ADA"/>
    <w:rsid w:val="00E5616C"/>
    <w:rsid w:val="00E62BCC"/>
    <w:rsid w:val="00E80168"/>
    <w:rsid w:val="00F02D5D"/>
    <w:rsid w:val="00F10DAC"/>
    <w:rsid w:val="00F2759D"/>
    <w:rsid w:val="00F44393"/>
    <w:rsid w:val="00F45BDC"/>
    <w:rsid w:val="00F4679C"/>
    <w:rsid w:val="00F670B0"/>
    <w:rsid w:val="00F82788"/>
    <w:rsid w:val="00F828BC"/>
    <w:rsid w:val="00F96709"/>
    <w:rsid w:val="00FA787B"/>
    <w:rsid w:val="00FB622A"/>
    <w:rsid w:val="00FD6ED7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6F845-771B-4EF9-982A-C7B7D58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tabs>
        <w:tab w:val="left" w:pos="2552"/>
        <w:tab w:val="left" w:pos="4536"/>
        <w:tab w:val="left" w:pos="6804"/>
      </w:tabs>
      <w:suppressAutoHyphens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tabs>
        <w:tab w:val="clear" w:pos="2552"/>
        <w:tab w:val="clear" w:pos="4536"/>
        <w:tab w:val="clear" w:pos="6804"/>
        <w:tab w:val="left" w:pos="567"/>
      </w:tabs>
      <w:spacing w:before="360" w:after="240"/>
      <w:ind w:left="567" w:hanging="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tabs>
        <w:tab w:val="clear" w:pos="2552"/>
        <w:tab w:val="clear" w:pos="4536"/>
        <w:tab w:val="clear" w:pos="6804"/>
        <w:tab w:val="left" w:pos="540"/>
      </w:tabs>
      <w:spacing w:before="320" w:after="40"/>
      <w:ind w:left="720" w:hanging="72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  <w:tab w:val="left" w:pos="2520"/>
      </w:tabs>
      <w:spacing w:before="280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pPr>
      <w:spacing w:before="60" w:after="60"/>
      <w:jc w:val="both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autoRedefine/>
    <w:pPr>
      <w:spacing w:before="120" w:after="40"/>
    </w:pPr>
    <w:rPr>
      <w:b/>
    </w:rPr>
  </w:style>
  <w:style w:type="paragraph" w:customStyle="1" w:styleId="StandardZentriert">
    <w:name w:val="Standard + Zentriert"/>
    <w:basedOn w:val="Standard"/>
    <w:next w:val="Standard"/>
    <w:pPr>
      <w:jc w:val="center"/>
    </w:pPr>
  </w:style>
  <w:style w:type="paragraph" w:customStyle="1" w:styleId="Mitg">
    <w:name w:val="Mitg."/>
    <w:basedOn w:val="Standard"/>
  </w:style>
  <w:style w:type="paragraph" w:customStyle="1" w:styleId="Leerzeile">
    <w:name w:val="Leerzeile"/>
    <w:basedOn w:val="Standard"/>
  </w:style>
  <w:style w:type="paragraph" w:styleId="Verzeichnis1">
    <w:name w:val="toc 1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szCs w:val="24"/>
    </w:rPr>
  </w:style>
  <w:style w:type="paragraph" w:styleId="Verzeichnis2">
    <w:name w:val="toc 2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</w:style>
  <w:style w:type="paragraph" w:styleId="Verzeichnis3">
    <w:name w:val="toc 3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</w:style>
  <w:style w:type="character" w:styleId="Hyperlink">
    <w:name w:val="Hyperlink"/>
    <w:basedOn w:val="Absatz-Standardschriftart"/>
    <w:rPr>
      <w:color w:val="0000FF"/>
      <w:sz w:val="24"/>
      <w:u w:val="single"/>
    </w:rPr>
  </w:style>
  <w:style w:type="character" w:customStyle="1" w:styleId="StandardBlockChar">
    <w:name w:val="Standard Block Char"/>
    <w:basedOn w:val="Absatz-Standardschriftart"/>
    <w:rPr>
      <w:rFonts w:ascii="Arial" w:hAnsi="Arial"/>
      <w:lang w:val="de-DE" w:eastAsia="de-DE" w:bidi="ar-SA"/>
    </w:rPr>
  </w:style>
  <w:style w:type="paragraph" w:styleId="Titel">
    <w:name w:val="Title"/>
    <w:basedOn w:val="Standard"/>
    <w:link w:val="TitelZchn"/>
    <w:autoRedefine/>
    <w:uiPriority w:val="99"/>
    <w:qFormat/>
    <w:rsid w:val="00835E60"/>
    <w:pPr>
      <w:numPr>
        <w:numId w:val="3"/>
      </w:numPr>
    </w:pPr>
    <w:rPr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abelle9Links">
    <w:name w:val="Tabelle 9 + Links"/>
    <w:basedOn w:val="Standard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paragraph" w:customStyle="1" w:styleId="AufzhlungmitPunkt">
    <w:name w:val="Aufzählung mit Punkt"/>
    <w:basedOn w:val="StandardBlock"/>
    <w:pPr>
      <w:numPr>
        <w:numId w:val="2"/>
      </w:numPr>
      <w:tabs>
        <w:tab w:val="left" w:pos="720"/>
      </w:tabs>
      <w:spacing w:before="40" w:after="0"/>
    </w:pPr>
    <w:rPr>
      <w:color w:val="000000"/>
      <w:szCs w:val="22"/>
    </w:rPr>
  </w:style>
  <w:style w:type="character" w:customStyle="1" w:styleId="StandardBlockZchn">
    <w:name w:val="Standard Block Zchn"/>
    <w:basedOn w:val="Absatz-Standardschriftart"/>
    <w:rPr>
      <w:rFonts w:ascii="Arial" w:hAnsi="Arial"/>
      <w:sz w:val="22"/>
      <w:lang w:val="de-DE" w:eastAsia="de-DE" w:bidi="ar-S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customStyle="1" w:styleId="Mitgeltendeund">
    <w:name w:val="Mitgeltende und"/>
    <w:basedOn w:val="Standard"/>
    <w:next w:val="Standard"/>
    <w:pPr>
      <w:keepNext/>
      <w:tabs>
        <w:tab w:val="clear" w:pos="2552"/>
        <w:tab w:val="clear" w:pos="4536"/>
        <w:tab w:val="clear" w:pos="6804"/>
        <w:tab w:val="left" w:pos="567"/>
      </w:tabs>
      <w:outlineLvl w:val="0"/>
    </w:pPr>
    <w:rPr>
      <w:b/>
      <w:sz w:val="20"/>
    </w:rPr>
  </w:style>
  <w:style w:type="character" w:styleId="Seitenzahl">
    <w:name w:val="page number"/>
    <w:basedOn w:val="Absatz-Standardschriftart"/>
  </w:style>
  <w:style w:type="numbering" w:customStyle="1" w:styleId="LFO7">
    <w:name w:val="LFO7"/>
    <w:basedOn w:val="KeineListe"/>
    <w:pPr>
      <w:numPr>
        <w:numId w:val="2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53C5D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286336"/>
    <w:pPr>
      <w:tabs>
        <w:tab w:val="clear" w:pos="2552"/>
        <w:tab w:val="clear" w:pos="4536"/>
        <w:tab w:val="clear" w:pos="6804"/>
      </w:tabs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7C3E50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7C3E50"/>
    <w:pPr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ense://consense_produktiv/P3335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_Bereich_ts-tqm@mekra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9C0E-1C12-481C-83C7-90E03DF2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Änderungsgenehmigung</vt:lpstr>
    </vt:vector>
  </TitlesOfParts>
  <Company>MEKRA Lang GmbH &amp; Co. KG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Änderungsgenehmigung</dc:title>
  <dc:subject>Qualitätssicherungsvereinbarung</dc:subject>
  <dc:creator>Heike Schiefer</dc:creator>
  <cp:lastModifiedBy>Herrmann, Ulrich</cp:lastModifiedBy>
  <cp:revision>2</cp:revision>
  <cp:lastPrinted>2016-08-11T14:52:00Z</cp:lastPrinted>
  <dcterms:created xsi:type="dcterms:W3CDTF">2022-02-17T14:30:00Z</dcterms:created>
  <dcterms:modified xsi:type="dcterms:W3CDTF">2022-02-17T14:30:00Z</dcterms:modified>
</cp:coreProperties>
</file>