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38"/>
        <w:gridCol w:w="1337"/>
        <w:gridCol w:w="455"/>
        <w:gridCol w:w="360"/>
        <w:gridCol w:w="151"/>
        <w:gridCol w:w="854"/>
        <w:gridCol w:w="207"/>
        <w:gridCol w:w="649"/>
        <w:gridCol w:w="71"/>
        <w:gridCol w:w="169"/>
        <w:gridCol w:w="17"/>
        <w:gridCol w:w="510"/>
        <w:gridCol w:w="192"/>
        <w:gridCol w:w="552"/>
        <w:gridCol w:w="360"/>
        <w:gridCol w:w="29"/>
        <w:gridCol w:w="227"/>
        <w:gridCol w:w="473"/>
        <w:gridCol w:w="377"/>
        <w:gridCol w:w="739"/>
        <w:gridCol w:w="2167"/>
      </w:tblGrid>
      <w:tr w:rsidR="00B0748B" w:rsidTr="00394F1E">
        <w:trPr>
          <w:trHeight w:val="472"/>
          <w:jc w:val="center"/>
        </w:trPr>
        <w:tc>
          <w:tcPr>
            <w:tcW w:w="535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tabs>
                <w:tab w:val="clear" w:pos="2552"/>
                <w:tab w:val="clear" w:pos="4536"/>
                <w:tab w:val="clear" w:pos="6804"/>
              </w:tabs>
              <w:ind w:right="-519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60F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 for</w:t>
            </w:r>
          </w:p>
          <w:p w:rsidR="00895874" w:rsidRPr="00060FF8" w:rsidRDefault="00137760" w:rsidP="00321B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321BB2" w:rsidRPr="00060FF8">
              <w:rPr>
                <w:rFonts w:asciiTheme="minorHAnsi" w:hAnsiTheme="minorHAnsi" w:cstheme="minorHAnsi"/>
                <w:sz w:val="16"/>
                <w:szCs w:val="16"/>
              </w:rPr>
              <w:t>please select</w:t>
            </w: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83" w:type="dxa"/>
            <w:gridSpan w:val="1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591FE9">
            <w:pPr>
              <w:tabs>
                <w:tab w:val="clear" w:pos="2552"/>
                <w:tab w:val="clear" w:pos="4536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060FF8"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193040</wp:posOffset>
                      </wp:positionV>
                      <wp:extent cx="2044065" cy="0"/>
                      <wp:effectExtent l="0" t="0" r="1333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4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4CBBA" id="Gerade Verbindung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15.2pt" to="26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" strokecolor="black [3040]"/>
                  </w:pict>
                </mc:Fallback>
              </mc:AlternateContent>
            </w:r>
            <w:r w:rsidRPr="00060FF8">
              <w:rPr>
                <w:rFonts w:asciiTheme="minorHAnsi" w:hAnsiTheme="minorHAnsi" w:cstheme="minorHAnsi"/>
                <w:b/>
                <w:sz w:val="20"/>
              </w:rPr>
              <w:t xml:space="preserve">      </w:t>
            </w:r>
            <w:r w:rsidR="004F00FC" w:rsidRPr="00060FF8">
              <w:rPr>
                <w:rFonts w:asciiTheme="minorHAnsi" w:hAnsiTheme="minorHAnsi" w:cstheme="minorHAnsi"/>
                <w:b/>
                <w:sz w:val="20"/>
              </w:rPr>
              <w:t>Permit</w:t>
            </w:r>
            <w:r w:rsidR="00591FE9" w:rsidRPr="00060FF8">
              <w:rPr>
                <w:rFonts w:asciiTheme="minorHAnsi" w:hAnsiTheme="minorHAnsi" w:cstheme="minorHAnsi"/>
                <w:b/>
                <w:sz w:val="20"/>
              </w:rPr>
              <w:t xml:space="preserve"> number</w:t>
            </w:r>
            <w:r w:rsidRPr="00060FF8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B0748B" w:rsidTr="00394F1E">
        <w:trPr>
          <w:trHeight w:val="445"/>
          <w:jc w:val="center"/>
        </w:trPr>
        <w:tc>
          <w:tcPr>
            <w:tcW w:w="535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FC4427">
            <w:pPr>
              <w:tabs>
                <w:tab w:val="clear" w:pos="2552"/>
                <w:tab w:val="clear" w:pos="4536"/>
                <w:tab w:val="clear" w:pos="6804"/>
              </w:tabs>
              <w:ind w:right="-5196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777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44B" w:rsidRPr="00060FF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0D757C" w:rsidRPr="00060F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1684" w:rsidRPr="00060FF8">
              <w:rPr>
                <w:rFonts w:asciiTheme="minorHAnsi" w:hAnsiTheme="minorHAnsi" w:cstheme="minorHAnsi"/>
                <w:b/>
                <w:sz w:val="20"/>
              </w:rPr>
              <w:t>Change R</w:t>
            </w:r>
            <w:r w:rsidR="00591FE9" w:rsidRPr="00060FF8">
              <w:rPr>
                <w:rFonts w:asciiTheme="minorHAnsi" w:hAnsiTheme="minorHAnsi" w:cstheme="minorHAnsi"/>
                <w:b/>
                <w:sz w:val="20"/>
              </w:rPr>
              <w:t>equest</w:t>
            </w:r>
          </w:p>
        </w:tc>
        <w:tc>
          <w:tcPr>
            <w:tcW w:w="5883" w:type="dxa"/>
            <w:gridSpan w:val="1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591FE9">
            <w:pPr>
              <w:tabs>
                <w:tab w:val="clear" w:pos="2552"/>
                <w:tab w:val="clear" w:pos="4536"/>
              </w:tabs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64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18" w:rsidRPr="00060FF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5944DC" w:rsidRPr="00060F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1684" w:rsidRPr="00060FF8">
              <w:rPr>
                <w:rFonts w:asciiTheme="minorHAnsi" w:hAnsiTheme="minorHAnsi" w:cstheme="minorHAnsi"/>
                <w:b/>
                <w:sz w:val="20"/>
              </w:rPr>
              <w:t>Special R</w:t>
            </w:r>
            <w:r w:rsidR="00591FE9" w:rsidRPr="00060FF8">
              <w:rPr>
                <w:rFonts w:asciiTheme="minorHAnsi" w:hAnsiTheme="minorHAnsi" w:cstheme="minorHAnsi"/>
                <w:b/>
                <w:sz w:val="20"/>
              </w:rPr>
              <w:t>elease</w:t>
            </w:r>
            <w:r w:rsidR="004F00FC" w:rsidRPr="00060FF8">
              <w:rPr>
                <w:rFonts w:asciiTheme="minorHAnsi" w:hAnsiTheme="minorHAnsi" w:cstheme="minorHAnsi"/>
                <w:b/>
                <w:sz w:val="20"/>
              </w:rPr>
              <w:t xml:space="preserve"> / Deviation permit</w:t>
            </w:r>
          </w:p>
        </w:tc>
      </w:tr>
      <w:tr w:rsidR="00B0748B" w:rsidTr="00394F1E">
        <w:trPr>
          <w:trHeight w:val="80"/>
          <w:jc w:val="center"/>
        </w:trPr>
        <w:tc>
          <w:tcPr>
            <w:tcW w:w="535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147492">
            <w:pPr>
              <w:tabs>
                <w:tab w:val="clear" w:pos="2552"/>
                <w:tab w:val="left" w:pos="322"/>
              </w:tabs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657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C" w:rsidRPr="00060FF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D757C" w:rsidRPr="00060FF8">
              <w:rPr>
                <w:rFonts w:asciiTheme="minorHAnsi" w:hAnsiTheme="minorHAnsi" w:cstheme="minorHAnsi"/>
              </w:rPr>
              <w:t xml:space="preserve"> </w:t>
            </w:r>
            <w:r w:rsidR="00147492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591FE9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roc</w:t>
            </w:r>
            <w:r w:rsidR="00D33E2A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ess</w:t>
            </w:r>
          </w:p>
        </w:tc>
        <w:tc>
          <w:tcPr>
            <w:tcW w:w="5883" w:type="dxa"/>
            <w:gridSpan w:val="1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321BB2">
            <w:pPr>
              <w:tabs>
                <w:tab w:val="clear" w:pos="2552"/>
                <w:tab w:val="left" w:pos="290"/>
              </w:tabs>
              <w:rPr>
                <w:rFonts w:asciiTheme="minorHAnsi" w:hAnsiTheme="minorHAnsi" w:cstheme="minorHAnsi"/>
                <w:lang w:val="en-US"/>
              </w:rPr>
            </w:pPr>
            <w:r w:rsidRPr="00060FF8">
              <w:rPr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6489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44B" w:rsidRPr="00060FF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0D757C" w:rsidRPr="00060FF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21BB2" w:rsidRPr="00060FF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product feature(s)</w:t>
            </w:r>
          </w:p>
        </w:tc>
      </w:tr>
      <w:tr w:rsidR="00B0748B" w:rsidTr="00394F1E">
        <w:trPr>
          <w:trHeight w:val="248"/>
          <w:jc w:val="center"/>
        </w:trPr>
        <w:tc>
          <w:tcPr>
            <w:tcW w:w="535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321BB2">
            <w:pPr>
              <w:tabs>
                <w:tab w:val="clear" w:pos="2552"/>
                <w:tab w:val="left" w:pos="322"/>
              </w:tabs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2505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44B" w:rsidRPr="00060FF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0D757C" w:rsidRPr="00060FF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41684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="00321BB2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ool</w:t>
            </w:r>
          </w:p>
        </w:tc>
        <w:tc>
          <w:tcPr>
            <w:tcW w:w="2600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321BB2">
            <w:pPr>
              <w:tabs>
                <w:tab w:val="clear" w:pos="2552"/>
                <w:tab w:val="left" w:pos="290"/>
              </w:tabs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748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F46" w:rsidRPr="00060FF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60FF8">
              <w:rPr>
                <w:rFonts w:asciiTheme="minorHAnsi" w:hAnsiTheme="minorHAnsi" w:cstheme="minorHAnsi"/>
              </w:rPr>
              <w:t xml:space="preserve"> </w:t>
            </w:r>
            <w:r w:rsidR="00441684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321BB2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thers</w:t>
            </w:r>
          </w:p>
        </w:tc>
        <w:tc>
          <w:tcPr>
            <w:tcW w:w="328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tabs>
                <w:tab w:val="left" w:pos="290"/>
              </w:tabs>
              <w:ind w:left="16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</w:tr>
      <w:tr w:rsidR="00B0748B" w:rsidTr="00394F1E">
        <w:trPr>
          <w:trHeight w:val="215"/>
          <w:jc w:val="center"/>
        </w:trPr>
        <w:tc>
          <w:tcPr>
            <w:tcW w:w="5358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441684">
            <w:pPr>
              <w:tabs>
                <w:tab w:val="clear" w:pos="2552"/>
                <w:tab w:val="left" w:pos="322"/>
              </w:tabs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325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F46" w:rsidRPr="00060FF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60FF8">
              <w:rPr>
                <w:rFonts w:asciiTheme="minorHAnsi" w:hAnsiTheme="minorHAnsi" w:cstheme="minorHAnsi"/>
              </w:rPr>
              <w:t xml:space="preserve"> </w:t>
            </w:r>
            <w:r w:rsidR="00441684" w:rsidRPr="00060FF8">
              <w:rPr>
                <w:rFonts w:asciiTheme="minorHAnsi" w:hAnsiTheme="minorHAnsi" w:cstheme="minorHAnsi"/>
                <w:b/>
                <w:sz w:val="16"/>
                <w:szCs w:val="16"/>
              </w:rPr>
              <w:t>Production site</w:t>
            </w:r>
          </w:p>
        </w:tc>
        <w:tc>
          <w:tcPr>
            <w:tcW w:w="5883" w:type="dxa"/>
            <w:gridSpan w:val="1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895874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B0748B" w:rsidTr="00394F1E">
        <w:trPr>
          <w:trHeight w:val="130"/>
          <w:jc w:val="center"/>
        </w:trPr>
        <w:tc>
          <w:tcPr>
            <w:tcW w:w="11241" w:type="dxa"/>
            <w:gridSpan w:val="22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89587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0748B" w:rsidTr="00394F1E">
        <w:trPr>
          <w:trHeight w:val="231"/>
          <w:jc w:val="center"/>
        </w:trPr>
        <w:tc>
          <w:tcPr>
            <w:tcW w:w="3648" w:type="dxa"/>
            <w:gridSpan w:val="6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8955E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="008955E2"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ustomer</w:t>
            </w:r>
            <w:r w:rsidR="00F828BC"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</w:t>
            </w:r>
            <w:r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="008955E2"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pprover</w:t>
            </w:r>
          </w:p>
        </w:tc>
        <w:tc>
          <w:tcPr>
            <w:tcW w:w="7593" w:type="dxa"/>
            <w:gridSpan w:val="1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Supplier </w:t>
            </w:r>
            <w:r w:rsidR="00924039"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(extern</w:t>
            </w:r>
            <w:r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</w:t>
            </w:r>
            <w:r w:rsidR="00924039"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intern</w:t>
            </w:r>
            <w:r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</w:t>
            </w:r>
            <w:r w:rsidR="00924039"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0748B" w:rsidTr="00394F1E">
        <w:trPr>
          <w:trHeight w:val="74"/>
          <w:jc w:val="center"/>
        </w:trPr>
        <w:tc>
          <w:tcPr>
            <w:tcW w:w="364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9F4F46">
            <w:pPr>
              <w:spacing w:before="20" w:after="2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"/>
          </w:p>
        </w:tc>
        <w:tc>
          <w:tcPr>
            <w:tcW w:w="759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9F4F46">
            <w:pPr>
              <w:spacing w:before="20" w:after="2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3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</w:tr>
      <w:tr w:rsidR="00B0748B" w:rsidTr="00394F1E">
        <w:trPr>
          <w:trHeight w:val="284"/>
          <w:jc w:val="center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006BA9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drawing number</w:t>
            </w: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90344B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4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006BA9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 xml:space="preserve">drawing number </w:t>
            </w: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6D2CF1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6D2CF1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6D2CF1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6D2CF1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6D2CF1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6D2CF1"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5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006BA9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t xml:space="preserve">delivery quantity 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 xml:space="preserve">          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6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</w:tr>
      <w:tr w:rsidR="00B0748B" w:rsidTr="00394F1E">
        <w:trPr>
          <w:trHeight w:val="284"/>
          <w:jc w:val="center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006BA9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change status</w:t>
            </w: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7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change status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8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52120F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Batch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9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</w:tr>
      <w:tr w:rsidR="00B0748B" w:rsidTr="00394F1E">
        <w:trPr>
          <w:trHeight w:val="284"/>
          <w:jc w:val="center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BA9" w:rsidRPr="00060FF8" w:rsidRDefault="00137760" w:rsidP="00D33E2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description</w:t>
            </w: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90344B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0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description</w:t>
            </w: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1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2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</w:tr>
      <w:tr w:rsidR="00B0748B" w:rsidTr="00394F1E">
        <w:trPr>
          <w:trHeight w:val="284"/>
          <w:jc w:val="center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F25" w:rsidRPr="00060FF8" w:rsidRDefault="00137760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item number</w:t>
            </w: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830540" w:rsidRPr="00060FF8">
              <w:rPr>
                <w:rFonts w:asciiTheme="minorHAnsi" w:hAnsiTheme="minorHAnsi" w:cstheme="minorHAnsi"/>
                <w:color w:val="008000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color w:val="008000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color w:val="008000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color w:val="008000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color w:val="008000"/>
                <w:sz w:val="16"/>
              </w:rPr>
              <w:t> 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895874">
            <w:pPr>
              <w:spacing w:before="40" w:after="40"/>
              <w:rPr>
                <w:rFonts w:asciiTheme="minorHAnsi" w:hAnsiTheme="minorHAnsi" w:cstheme="minorHAnsi"/>
                <w:color w:val="008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affected quantity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52120F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830540" w:rsidRPr="00060FF8">
              <w:rPr>
                <w:rFonts w:asciiTheme="minorHAnsi" w:hAnsiTheme="minorHAnsi" w:cstheme="minorHAnsi"/>
                <w:color w:val="008000"/>
                <w:sz w:val="16"/>
              </w:rPr>
              <w:t> </w:t>
            </w:r>
          </w:p>
        </w:tc>
      </w:tr>
      <w:tr w:rsidR="00B0748B" w:rsidTr="00394F1E">
        <w:trPr>
          <w:trHeight w:val="1844"/>
          <w:jc w:val="center"/>
        </w:trPr>
        <w:tc>
          <w:tcPr>
            <w:tcW w:w="11241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r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Reason for request deviation permit /</w:t>
            </w:r>
            <w:r w:rsidR="00006BA9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changes</w:t>
            </w:r>
            <w:r w:rsidR="00831FD1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:</w:t>
            </w:r>
          </w:p>
          <w:p w:rsidR="00895874" w:rsidRPr="00060FF8" w:rsidRDefault="00137760">
            <w:pPr>
              <w:spacing w:before="40" w:after="40"/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060FF8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</w:rPr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3"/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</w:rPr>
              <w:t> </w:t>
            </w:r>
            <w:r w:rsidR="00830540" w:rsidRPr="00060FF8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 </w:t>
            </w:r>
          </w:p>
        </w:tc>
      </w:tr>
      <w:tr w:rsidR="00B0748B" w:rsidTr="00394F1E">
        <w:trPr>
          <w:trHeight w:val="284"/>
          <w:jc w:val="center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Requester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60FF8">
              <w:rPr>
                <w:rFonts w:asciiTheme="minorHAnsi" w:hAnsiTheme="minorHAnsi" w:cstheme="minorHAnsi"/>
                <w:sz w:val="16"/>
                <w:szCs w:val="14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bookmarkEnd w:id="14"/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Phone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D33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52120F" w:rsidRPr="00060FF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</w:rPr>
              <w:t>Signature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</w:p>
        </w:tc>
      </w:tr>
      <w:tr w:rsidR="00B0748B" w:rsidTr="00394F1E">
        <w:trPr>
          <w:trHeight w:val="641"/>
          <w:jc w:val="center"/>
        </w:trPr>
        <w:tc>
          <w:tcPr>
            <w:tcW w:w="1124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4C13" w:rsidRPr="00060FF8" w:rsidRDefault="00137760" w:rsidP="00934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222222"/>
                <w:sz w:val="12"/>
                <w:szCs w:val="12"/>
                <w:lang w:val="en"/>
              </w:rPr>
            </w:pPr>
            <w:r w:rsidRPr="00060FF8">
              <w:rPr>
                <w:rFonts w:asciiTheme="minorHAnsi" w:hAnsiTheme="minorHAnsi" w:cstheme="minorHAnsi"/>
                <w:color w:val="222222"/>
                <w:sz w:val="12"/>
                <w:szCs w:val="12"/>
                <w:lang w:val="en"/>
              </w:rPr>
              <w:t>Note:</w:t>
            </w:r>
          </w:p>
          <w:p w:rsidR="00604095" w:rsidRPr="00060FF8" w:rsidRDefault="00137760">
            <w:pPr>
              <w:rPr>
                <w:rFonts w:asciiTheme="minorHAnsi" w:hAnsiTheme="minorHAnsi" w:cstheme="minorHAnsi"/>
                <w:sz w:val="12"/>
                <w:szCs w:val="12"/>
                <w:lang w:val="en"/>
              </w:rPr>
            </w:pPr>
            <w:r w:rsidRPr="00060FF8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This approval does not absolve the supplier in any way from his contractual obligation to achieve all of the features or product characteristics that are unaffected by this </w:t>
            </w:r>
            <w:r w:rsidRPr="00060FF8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Modification Approval </w:t>
            </w:r>
            <w:r w:rsidRPr="00060FF8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or </w:t>
            </w:r>
            <w:r w:rsidRPr="00060FF8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Special Release</w:t>
            </w:r>
            <w:r w:rsidRPr="00060FF8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and which are defined in the design requirements/specifications and/or have been achieved by samples which have been tested and approved previously. The supplier bears responsibility for the requested modification a</w:t>
            </w:r>
            <w:r w:rsidRPr="00060FF8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pprovals and special releases if  they have a negative influence on the function and/or on the characteristics of the originally approved product.</w:t>
            </w:r>
          </w:p>
        </w:tc>
      </w:tr>
      <w:tr w:rsidR="00B0748B" w:rsidTr="00394F1E">
        <w:trPr>
          <w:trHeight w:val="147"/>
          <w:jc w:val="center"/>
        </w:trPr>
        <w:tc>
          <w:tcPr>
            <w:tcW w:w="11241" w:type="dxa"/>
            <w:gridSpan w:val="2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895874">
            <w:pPr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</w:tc>
      </w:tr>
      <w:tr w:rsidR="00B0748B" w:rsidTr="00394F1E">
        <w:trPr>
          <w:trHeight w:val="430"/>
          <w:jc w:val="center"/>
        </w:trPr>
        <w:tc>
          <w:tcPr>
            <w:tcW w:w="11241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44168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To be completed by</w:t>
            </w:r>
            <w:r w:rsidR="00394F1E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 w:rsidR="00441684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customer</w:t>
            </w:r>
            <w:r w:rsidR="00006BA9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:</w:t>
            </w:r>
          </w:p>
        </w:tc>
      </w:tr>
      <w:tr w:rsidR="00B0748B" w:rsidTr="00394F1E">
        <w:trPr>
          <w:trHeight w:val="301"/>
          <w:jc w:val="center"/>
        </w:trPr>
        <w:tc>
          <w:tcPr>
            <w:tcW w:w="4709" w:type="dxa"/>
            <w:gridSpan w:val="8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 w:rsidP="00B9076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="00006BA9"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ustomer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reference number</w:t>
            </w:r>
          </w:p>
        </w:tc>
        <w:tc>
          <w:tcPr>
            <w:tcW w:w="2520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137760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830540" w:rsidRPr="00060FF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</w:p>
        </w:tc>
        <w:tc>
          <w:tcPr>
            <w:tcW w:w="4012" w:type="dxa"/>
            <w:gridSpan w:val="6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8958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0748B" w:rsidTr="00394F1E">
        <w:trPr>
          <w:trHeight w:val="245"/>
          <w:jc w:val="center"/>
        </w:trPr>
        <w:tc>
          <w:tcPr>
            <w:tcW w:w="11241" w:type="dxa"/>
            <w:gridSpan w:val="2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874" w:rsidRPr="00060FF8" w:rsidRDefault="00895874">
            <w:pPr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="00895874" w:rsidRPr="00060FF8" w:rsidRDefault="001377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decision</w:t>
            </w:r>
          </w:p>
        </w:tc>
      </w:tr>
      <w:tr w:rsidR="00B0748B" w:rsidTr="00394F1E">
        <w:trPr>
          <w:trHeight w:val="188"/>
          <w:jc w:val="center"/>
        </w:trPr>
        <w:tc>
          <w:tcPr>
            <w:tcW w:w="3137" w:type="dxa"/>
            <w:gridSpan w:val="4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0FC" w:rsidRPr="00060FF8" w:rsidRDefault="00137760" w:rsidP="004F00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en-US"/>
                </w:rPr>
                <w:id w:val="15158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92" w:rsidRPr="00060FF8">
                  <w:rPr>
                    <w:rFonts w:ascii="MS Gothic" w:eastAsia="MS Gothic" w:hAnsi="MS Gothic" w:cs="MS Gothic"/>
                    <w:szCs w:val="16"/>
                    <w:lang w:val="en-US"/>
                  </w:rPr>
                  <w:t>☐</w:t>
                </w:r>
              </w:sdtContent>
            </w:sdt>
            <w:r w:rsidRPr="00060FF8">
              <w:rPr>
                <w:rFonts w:asciiTheme="minorHAnsi" w:hAnsiTheme="minorHAnsi" w:cstheme="minorHAnsi"/>
                <w:szCs w:val="16"/>
                <w:lang w:val="en-US"/>
              </w:rPr>
              <w:t xml:space="preserve"> </w:t>
            </w:r>
            <w:r w:rsidR="00F3124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Permition granted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3124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under 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following  </w:t>
            </w:r>
          </w:p>
          <w:p w:rsidR="00147492" w:rsidRPr="00060FF8" w:rsidRDefault="00137760" w:rsidP="004F00FC">
            <w:pPr>
              <w:rPr>
                <w:rFonts w:asciiTheme="minorHAnsi" w:hAnsiTheme="minorHAnsi" w:cstheme="minorHAnsi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conditions</w:t>
            </w:r>
          </w:p>
        </w:tc>
        <w:tc>
          <w:tcPr>
            <w:tcW w:w="4348" w:type="dxa"/>
            <w:gridSpan w:val="1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 w:rsidP="00DA3F2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756" w:type="dxa"/>
            <w:gridSpan w:val="4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1E5277">
            <w:pPr>
              <w:rPr>
                <w:rFonts w:asciiTheme="minorHAnsi" w:hAnsiTheme="minorHAnsi" w:cstheme="minorHAnsi"/>
                <w:lang w:val="en-US"/>
              </w:rPr>
            </w:pPr>
            <w:r w:rsidRPr="00060FF8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20474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Pr="00060FF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E5277"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declined</w:t>
            </w:r>
          </w:p>
        </w:tc>
      </w:tr>
      <w:tr w:rsidR="00B0748B" w:rsidTr="00394F1E">
        <w:trPr>
          <w:trHeight w:val="102"/>
          <w:jc w:val="center"/>
        </w:trPr>
        <w:tc>
          <w:tcPr>
            <w:tcW w:w="3137" w:type="dxa"/>
            <w:gridSpan w:val="4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47492" w:rsidP="00FB4FDE">
            <w:pPr>
              <w:spacing w:before="20" w:after="20"/>
              <w:rPr>
                <w:rFonts w:asciiTheme="minorHAnsi" w:hAnsiTheme="minorHAnsi" w:cstheme="minorHAnsi"/>
                <w:b/>
                <w:bCs/>
                <w:sz w:val="4"/>
                <w:szCs w:val="4"/>
                <w:lang w:val="en-US"/>
              </w:rPr>
            </w:pPr>
          </w:p>
          <w:p w:rsidR="00147492" w:rsidRPr="00060FF8" w:rsidRDefault="00147492" w:rsidP="00FB4FDE">
            <w:pPr>
              <w:spacing w:before="20" w:after="20"/>
              <w:rPr>
                <w:rFonts w:asciiTheme="minorHAnsi" w:hAnsiTheme="minorHAnsi" w:cstheme="minorHAnsi"/>
                <w:b/>
                <w:bCs/>
                <w:sz w:val="4"/>
                <w:szCs w:val="4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lang w:val="en-US"/>
            </w:rPr>
            <w:id w:val="73281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  <w:p w:rsidR="00147492" w:rsidRPr="00060FF8" w:rsidRDefault="00137760" w:rsidP="00FB4FDE">
                <w:pPr>
                  <w:spacing w:before="20" w:after="20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37760" w:rsidP="00FB4FDE">
            <w:pPr>
              <w:spacing w:before="20" w:after="20"/>
              <w:ind w:right="-76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</w:t>
            </w:r>
            <w:r w:rsidR="001E5277"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ill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1113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FB4FDE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  <w:lang w:val="en-US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4749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116" w:type="dxa"/>
            <w:gridSpan w:val="9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</w:tc>
      </w:tr>
      <w:tr w:rsidR="00B0748B" w:rsidTr="00394F1E">
        <w:trPr>
          <w:trHeight w:val="102"/>
          <w:jc w:val="center"/>
        </w:trPr>
        <w:tc>
          <w:tcPr>
            <w:tcW w:w="3137" w:type="dxa"/>
            <w:gridSpan w:val="4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4749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lang w:val="en-US"/>
            </w:rPr>
            <w:id w:val="21176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  <w:p w:rsidR="00147492" w:rsidRPr="00060FF8" w:rsidRDefault="00137760">
                <w:pPr>
                  <w:spacing w:before="20" w:after="20"/>
                  <w:rPr>
                    <w:rFonts w:asciiTheme="minorHAnsi" w:hAnsiTheme="minorHAnsi" w:cstheme="minorHAnsi"/>
                    <w:b/>
                    <w:bCs/>
                    <w:sz w:val="4"/>
                    <w:szCs w:val="4"/>
                    <w:lang w:val="en-US"/>
                  </w:rPr>
                </w:pPr>
                <w:r w:rsidRPr="00060FF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1005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37760" w:rsidP="001E5277">
            <w:pPr>
              <w:spacing w:before="20" w:after="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1113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DA3F25">
            <w:pPr>
              <w:spacing w:before="20" w:after="20"/>
              <w:ind w:right="-76"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  <w:lang w:val="en-US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4749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116" w:type="dxa"/>
            <w:gridSpan w:val="9"/>
            <w:vMerge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</w:tc>
      </w:tr>
      <w:tr w:rsidR="00B0748B" w:rsidTr="00394F1E">
        <w:trPr>
          <w:trHeight w:val="102"/>
          <w:jc w:val="center"/>
        </w:trPr>
        <w:tc>
          <w:tcPr>
            <w:tcW w:w="3137" w:type="dxa"/>
            <w:gridSpan w:val="4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4749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lang w:val="en-US"/>
            </w:rPr>
            <w:id w:val="12267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  <w:p w:rsidR="00147492" w:rsidRPr="00060FF8" w:rsidRDefault="00137760">
                <w:pPr>
                  <w:spacing w:before="20" w:after="20"/>
                  <w:rPr>
                    <w:rFonts w:asciiTheme="minorHAnsi" w:hAnsiTheme="minorHAnsi" w:cstheme="minorHAnsi"/>
                    <w:b/>
                    <w:bCs/>
                    <w:sz w:val="4"/>
                    <w:szCs w:val="4"/>
                    <w:lang w:val="en-US"/>
                  </w:rPr>
                </w:pPr>
                <w:r w:rsidRPr="00060FF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1005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0FC" w:rsidRPr="00060FF8" w:rsidRDefault="00137760" w:rsidP="0091215C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Batch no. </w:t>
            </w:r>
          </w:p>
        </w:tc>
        <w:tc>
          <w:tcPr>
            <w:tcW w:w="1113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DA3F25">
            <w:pPr>
              <w:spacing w:before="20" w:after="20"/>
              <w:ind w:right="-76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  <w:lang w:val="en-US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  <w:u w:val="single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 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7492" w:rsidRPr="00060FF8" w:rsidRDefault="0013776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5116" w:type="dxa"/>
            <w:gridSpan w:val="9"/>
            <w:vMerge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</w:tc>
      </w:tr>
      <w:tr w:rsidR="00B0748B" w:rsidTr="00394F1E">
        <w:trPr>
          <w:trHeight w:val="80"/>
          <w:jc w:val="center"/>
        </w:trPr>
        <w:tc>
          <w:tcPr>
            <w:tcW w:w="11241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sz w:val="2"/>
                <w:szCs w:val="2"/>
                <w:lang w:val="en-US"/>
              </w:rPr>
            </w:pPr>
          </w:p>
        </w:tc>
      </w:tr>
      <w:tr w:rsidR="00B0748B" w:rsidTr="00394F1E">
        <w:trPr>
          <w:trHeight w:val="477"/>
          <w:jc w:val="center"/>
        </w:trPr>
        <w:tc>
          <w:tcPr>
            <w:tcW w:w="11241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7492" w:rsidRPr="00394F1E" w:rsidRDefault="00137760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Terms for</w:t>
            </w:r>
            <w:r w:rsidR="001E5277" w:rsidRPr="00394F1E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further procedure</w:t>
            </w:r>
            <w:r w:rsidRPr="00394F1E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: </w:t>
            </w:r>
          </w:p>
          <w:p w:rsidR="00147492" w:rsidRPr="00394F1E" w:rsidRDefault="00137760">
            <w:pPr>
              <w:rPr>
                <w:rFonts w:asciiTheme="minorHAnsi" w:eastAsia="MS Mincho" w:hAnsiTheme="minorHAnsi" w:cstheme="minorHAnsi"/>
                <w:bCs/>
                <w:sz w:val="16"/>
                <w:szCs w:val="16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4F1E">
              <w:rPr>
                <w:rFonts w:asciiTheme="minorHAnsi" w:hAnsiTheme="minorHAnsi" w:cstheme="minorHAnsi"/>
                <w:sz w:val="16"/>
                <w:szCs w:val="14"/>
                <w:lang w:val="en-US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 </w:t>
            </w:r>
          </w:p>
          <w:p w:rsidR="00147492" w:rsidRPr="00394F1E" w:rsidRDefault="0014749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748B" w:rsidTr="00394F1E">
        <w:trPr>
          <w:trHeight w:val="1060"/>
          <w:jc w:val="center"/>
        </w:trPr>
        <w:tc>
          <w:tcPr>
            <w:tcW w:w="11241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F1E" w:rsidRDefault="00137760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Information required for another site? </w:t>
            </w:r>
          </w:p>
          <w:p w:rsidR="00394F1E" w:rsidRDefault="00137760" w:rsidP="00394F1E">
            <w:pPr>
              <w:tabs>
                <w:tab w:val="clear" w:pos="2552"/>
                <w:tab w:val="clear" w:pos="4536"/>
                <w:tab w:val="clear" w:pos="6804"/>
                <w:tab w:val="left" w:pos="960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83218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en-US"/>
              </w:rPr>
              <w:t xml:space="preserve"> No </w:t>
            </w:r>
          </w:p>
          <w:p w:rsidR="00394F1E" w:rsidRDefault="00137760" w:rsidP="00394F1E">
            <w:pPr>
              <w:tabs>
                <w:tab w:val="clear" w:pos="2552"/>
                <w:tab w:val="clear" w:pos="4536"/>
                <w:tab w:val="clear" w:pos="6804"/>
                <w:tab w:val="left" w:pos="9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2338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en-US"/>
              </w:rPr>
              <w:t xml:space="preserve"> Yes  -&gt;  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452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en-US"/>
              </w:rPr>
              <w:t xml:space="preserve"> done   </w:t>
            </w:r>
          </w:p>
        </w:tc>
      </w:tr>
      <w:tr w:rsidR="00B0748B" w:rsidTr="00394F1E">
        <w:trPr>
          <w:trHeight w:val="183"/>
          <w:jc w:val="center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 w:rsidP="008245D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94F1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Releasing site             </w:t>
            </w:r>
            <w:r w:rsidRPr="00394F1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(*</w:t>
            </w:r>
            <w:r w:rsidR="008245D7" w:rsidRPr="00394F1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required</w:t>
            </w:r>
            <w:r w:rsidRPr="00394F1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field)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94F1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 w:rsidP="001E5277">
            <w:pPr>
              <w:rPr>
                <w:rFonts w:asciiTheme="minorHAnsi" w:hAnsiTheme="minorHAnsi" w:cstheme="minorHAnsi"/>
                <w:lang w:val="en-US"/>
              </w:rPr>
            </w:pPr>
            <w:r w:rsidRPr="00394F1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</w:t>
            </w:r>
            <w:r w:rsidR="001E5277" w:rsidRPr="00394F1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ate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94F1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Phone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94F1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</w:t>
            </w:r>
            <w:r w:rsidR="001E5277" w:rsidRPr="00394F1E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ignature</w:t>
            </w:r>
          </w:p>
        </w:tc>
      </w:tr>
      <w:tr w:rsidR="00B0748B" w:rsidTr="00394F1E">
        <w:trPr>
          <w:trHeight w:val="366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 w:rsidP="0009469F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394F1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Sales*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394F1E" w:rsidRDefault="00137760">
            <w:pPr>
              <w:rPr>
                <w:rFonts w:asciiTheme="minorHAnsi" w:hAnsiTheme="minorHAnsi" w:cstheme="minorHAnsi"/>
                <w:lang w:val="en-US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4F1E">
              <w:rPr>
                <w:rFonts w:asciiTheme="minorHAnsi" w:hAnsiTheme="minorHAnsi" w:cstheme="minorHAnsi"/>
                <w:sz w:val="16"/>
                <w:szCs w:val="14"/>
                <w:lang w:val="en-US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4F1E">
              <w:rPr>
                <w:rFonts w:asciiTheme="minorHAnsi" w:hAnsiTheme="minorHAnsi" w:cstheme="minorHAnsi"/>
                <w:sz w:val="16"/>
                <w:szCs w:val="14"/>
                <w:lang w:val="en-US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</w:rPr>
            </w:pP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noProof/>
                <w:sz w:val="16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  <w:szCs w:val="14"/>
              </w:rPr>
              <w:fldChar w:fldCharType="end"/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4"/>
                <w:szCs w:val="14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  <w:r w:rsidRPr="00060FF8">
              <w:rPr>
                <w:rFonts w:asciiTheme="minorHAnsi" w:hAnsiTheme="minorHAnsi" w:cstheme="minorHAnsi"/>
                <w:sz w:val="16"/>
              </w:rPr>
              <w:t> 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748B" w:rsidTr="00394F1E">
        <w:trPr>
          <w:trHeight w:val="401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D551A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Q</w:t>
            </w:r>
            <w:r w:rsidR="00D551A8"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uality management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*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0748B" w:rsidTr="00394F1E">
        <w:trPr>
          <w:trHeight w:val="421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442A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Production*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0748B" w:rsidTr="00394F1E">
        <w:trPr>
          <w:trHeight w:val="413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F3124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Project</w:t>
            </w:r>
            <w:r w:rsidR="00F3124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management (</w:t>
            </w:r>
            <w:r w:rsidR="00F3124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pre 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SOP)*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3D098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3D098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3D098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0748B" w:rsidTr="00394F1E">
        <w:trPr>
          <w:trHeight w:val="405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9B289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Development*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065E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065E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065E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0748B" w:rsidTr="00394F1E">
        <w:trPr>
          <w:trHeight w:val="425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9B2895">
            <w:pPr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Customer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065E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065E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37760" w:rsidP="00065E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492" w:rsidRPr="00060FF8" w:rsidRDefault="0014749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0748B" w:rsidTr="00394F1E">
        <w:trPr>
          <w:trHeight w:val="432"/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69F" w:rsidRPr="00060FF8" w:rsidRDefault="0009469F" w:rsidP="000946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69F" w:rsidRPr="00060FF8" w:rsidRDefault="00137760" w:rsidP="000946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69F" w:rsidRPr="00060FF8" w:rsidRDefault="00137760" w:rsidP="000946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69F" w:rsidRPr="00060FF8" w:rsidRDefault="00137760" w:rsidP="000946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060FF8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69F" w:rsidRPr="00060FF8" w:rsidRDefault="0009469F" w:rsidP="000946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A34DF3" w:rsidRPr="00060FF8" w:rsidRDefault="00137760">
      <w:pPr>
        <w:tabs>
          <w:tab w:val="clear" w:pos="2552"/>
          <w:tab w:val="clear" w:pos="4536"/>
          <w:tab w:val="clear" w:pos="6804"/>
        </w:tabs>
        <w:suppressAutoHyphens w:val="0"/>
        <w:rPr>
          <w:rFonts w:asciiTheme="minorHAnsi" w:hAnsiTheme="minorHAnsi" w:cstheme="minorHAnsi"/>
          <w:sz w:val="16"/>
          <w:szCs w:val="16"/>
        </w:rPr>
      </w:pPr>
      <w:r w:rsidRPr="00060FF8"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W w:w="109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1"/>
      </w:tblGrid>
      <w:tr w:rsidR="00B0748B" w:rsidTr="00060FF8">
        <w:trPr>
          <w:trHeight w:val="231"/>
          <w:jc w:val="center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6B42" w:rsidRPr="00060FF8" w:rsidRDefault="00137760" w:rsidP="006D6B42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0FF8">
              <w:rPr>
                <w:rFonts w:asciiTheme="minorHAnsi" w:hAnsiTheme="minorHAnsi" w:cstheme="minorHAnsi"/>
                <w:b/>
                <w:sz w:val="20"/>
              </w:rPr>
              <w:lastRenderedPageBreak/>
              <w:t>Risk assessment</w:t>
            </w:r>
          </w:p>
        </w:tc>
      </w:tr>
      <w:tr w:rsidR="00B0748B" w:rsidTr="00060FF8">
        <w:trPr>
          <w:trHeight w:val="7404"/>
          <w:jc w:val="center"/>
        </w:trPr>
        <w:tc>
          <w:tcPr>
            <w:tcW w:w="10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pPr w:leftFromText="141" w:rightFromText="141" w:vertAnchor="text" w:horzAnchor="page" w:tblpX="3139" w:tblpY="-142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B0748B" w:rsidTr="00730300">
              <w:trPr>
                <w:trHeight w:val="98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1648F6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6D6B42" w:rsidRPr="00060FF8" w:rsidRDefault="00137760" w:rsidP="00697863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060FF8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1850941</wp:posOffset>
                      </wp:positionH>
                      <wp:positionV relativeFrom="paragraph">
                        <wp:posOffset>76499</wp:posOffset>
                      </wp:positionV>
                      <wp:extent cx="219075" cy="30861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 rot="16200000">
                                <a:off x="0" y="0"/>
                                <a:ext cx="219075" cy="3086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21CB1" w:rsidRDefault="00137760" w:rsidP="00C21CB1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color w:val="222222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 w:rsidRPr="00C21CB1">
                                    <w:rPr>
                                      <w:rFonts w:asciiTheme="minorHAnsi" w:hAnsiTheme="minorHAnsi"/>
                                      <w:color w:val="222222"/>
                                      <w:sz w:val="18"/>
                                      <w:szCs w:val="18"/>
                                      <w:lang w:val="en"/>
                                    </w:rPr>
                                    <w:t>Effort and risk (costs, resources, complexity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222222"/>
                                      <w:sz w:val="18"/>
                                      <w:szCs w:val="18"/>
                                      <w:lang w:val="en"/>
                                    </w:rPr>
                                    <w:t>..)</w:t>
                                  </w:r>
                                </w:p>
                                <w:p w:rsidR="00C21CB1" w:rsidRPr="00C21CB1" w:rsidRDefault="00C21CB1" w:rsidP="00C21CB1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color w:val="222222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</w:p>
                                <w:p w:rsidR="00730300" w:rsidRPr="00C21CB1" w:rsidRDefault="00730300" w:rsidP="006D6B42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none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45.75pt;margin-top:6pt;width:17.25pt;height:24.3pt;rotation:-90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" filled="f" stroked="f">
                      <v:textbox>
                        <w:txbxContent>
                          <w:p w:rsidR="00C21CB1" w:rsidRDefault="00137760" w:rsidP="00C21CB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222222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21CB1">
                              <w:rPr>
                                <w:rFonts w:asciiTheme="minorHAnsi" w:hAnsiTheme="minorHAnsi"/>
                                <w:color w:val="222222"/>
                                <w:sz w:val="18"/>
                                <w:szCs w:val="18"/>
                                <w:lang w:val="en"/>
                              </w:rPr>
                              <w:t>Effort and risk (costs, resources, complexity</w:t>
                            </w:r>
                            <w:r>
                              <w:rPr>
                                <w:rFonts w:asciiTheme="minorHAnsi" w:hAnsiTheme="minorHAnsi"/>
                                <w:color w:val="222222"/>
                                <w:sz w:val="18"/>
                                <w:szCs w:val="18"/>
                                <w:lang w:val="en"/>
                              </w:rPr>
                              <w:t>..)</w:t>
                            </w:r>
                          </w:p>
                          <w:p w:rsidR="00C21CB1" w:rsidRPr="00C21CB1" w:rsidRDefault="00C21CB1" w:rsidP="00C21CB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222222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730300" w:rsidRPr="00C21CB1" w:rsidRDefault="00730300" w:rsidP="006D6B42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B42" w:rsidRPr="00060FF8">
              <w:rPr>
                <w:rFonts w:asciiTheme="minorHAnsi" w:hAnsiTheme="minorHAnsi" w:cstheme="minorHAnsi"/>
                <w:sz w:val="16"/>
              </w:rPr>
              <w:t> </w:t>
            </w:r>
          </w:p>
          <w:tbl>
            <w:tblPr>
              <w:tblW w:w="100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171"/>
              <w:gridCol w:w="842"/>
              <w:gridCol w:w="207"/>
              <w:gridCol w:w="308"/>
              <w:gridCol w:w="499"/>
              <w:gridCol w:w="494"/>
              <w:gridCol w:w="541"/>
              <w:gridCol w:w="408"/>
              <w:gridCol w:w="448"/>
              <w:gridCol w:w="508"/>
              <w:gridCol w:w="408"/>
              <w:gridCol w:w="600"/>
              <w:gridCol w:w="468"/>
              <w:gridCol w:w="408"/>
              <w:gridCol w:w="408"/>
              <w:gridCol w:w="468"/>
              <w:gridCol w:w="327"/>
              <w:gridCol w:w="81"/>
            </w:tblGrid>
            <w:tr w:rsidR="00B0748B" w:rsidTr="00730300">
              <w:trPr>
                <w:trHeight w:val="98"/>
              </w:trPr>
              <w:tc>
                <w:tcPr>
                  <w:tcW w:w="2444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shd w:val="clear" w:color="auto" w:fill="auto"/>
                  <w:hideMark/>
                </w:tcPr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u w:val="single"/>
                      <w:lang w:val="en-US"/>
                    </w:rPr>
                    <w:br/>
                    <w:t>Info</w:t>
                  </w: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u w:val="single"/>
                      <w:lang w:val="en-US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br/>
                  </w:r>
                  <w:r w:rsidR="00EE6428"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t>Ten</w:t>
                  </w:r>
                  <w:r w:rsidR="00AC600F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t>d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t xml:space="preserve">entially </w:t>
                  </w:r>
                  <w:r w:rsidR="00EE6428"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t>high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t xml:space="preserve"> effort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: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Duration&gt; 4 months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Total cost&gt; 4500 euro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high need for coordination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  between departments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many foreign locations affect</w:t>
                  </w:r>
                  <w:r w:rsidR="006403E3"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 xml:space="preserve">    </w:t>
                  </w: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Complete sampling required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 xml:space="preserve">- </w:t>
                  </w: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many sub-assemblies affected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many tests and experiments needed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-US"/>
                    </w:rPr>
                    <w:t>Tendentially high benefit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: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Customer demands it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Complaints are served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Errors are eliminated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Cost savings high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Assembly line is relieved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Quality defect is turned off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"/>
                    </w:rPr>
                    <w:t>Tendentially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  <w:lang w:val="en"/>
                    </w:rPr>
                    <w:t xml:space="preserve"> high risk:</w:t>
                  </w:r>
                  <w:r w:rsidRPr="00060FF8">
                    <w:rPr>
                      <w:rFonts w:asciiTheme="minorHAnsi" w:hAnsiTheme="minorHAnsi" w:cstheme="minorHAnsi"/>
                      <w:sz w:val="16"/>
                      <w:szCs w:val="16"/>
                      <w:lang w:val="en"/>
                    </w:rPr>
                    <w:br/>
                  </w: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-any new concept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-any innovative / more patents</w:t>
                  </w:r>
                </w:p>
                <w:p w:rsidR="006D127A" w:rsidRPr="00060FF8" w:rsidRDefault="00137760" w:rsidP="006D127A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- no backup (e.g. by tools)</w:t>
                  </w:r>
                </w:p>
                <w:p w:rsidR="00730300" w:rsidRPr="00060FF8" w:rsidRDefault="00730300" w:rsidP="006D127A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spacing w:after="240"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4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</w:tr>
            <w:tr w:rsidR="00B0748B" w:rsidTr="00730300">
              <w:trPr>
                <w:trHeight w:val="54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419735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0" cy="2152650"/>
                            <wp:effectExtent l="95250" t="38100" r="57150" b="19050"/>
                            <wp:wrapNone/>
                            <wp:docPr id="4" name="Gerade Verbindung mit Pfei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0" cy="21526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5FB86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4" o:spid="_x0000_s1026" type="#_x0000_t32" style="position:absolute;margin-left:33.05pt;margin-top:13.4pt;width:0;height:16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D127A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h</w:t>
                  </w:r>
                  <w:r w:rsidR="006D127A"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igh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C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76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76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</w:tr>
            <w:tr w:rsidR="00B0748B" w:rsidTr="00730300">
              <w:trPr>
                <w:trHeight w:val="54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C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76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</w:tr>
            <w:tr w:rsidR="00B0748B" w:rsidTr="00730300">
              <w:trPr>
                <w:trHeight w:val="54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C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</w:tr>
            <w:tr w:rsidR="00B0748B" w:rsidTr="00730300">
              <w:trPr>
                <w:trHeight w:val="54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C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</w:tr>
            <w:tr w:rsidR="00B0748B" w:rsidTr="00730300">
              <w:trPr>
                <w:trHeight w:val="54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0B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C0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</w:tr>
            <w:tr w:rsidR="00B0748B" w:rsidTr="00730300">
              <w:trPr>
                <w:trHeight w:val="54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065DF1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low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00B050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0B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</w:tr>
            <w:tr w:rsidR="00B0748B" w:rsidTr="00730300">
              <w:trPr>
                <w:trHeight w:val="410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D127A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h</w:t>
                  </w:r>
                  <w:r w:rsidR="006D127A"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igh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065DF1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low</w:t>
                  </w:r>
                </w:p>
              </w:tc>
            </w:tr>
            <w:tr w:rsidR="00B0748B" w:rsidTr="00F96709">
              <w:trPr>
                <w:trHeight w:val="255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2777490" cy="0"/>
                            <wp:effectExtent l="38100" t="76200" r="0" b="114300"/>
                            <wp:wrapNone/>
                            <wp:docPr id="260" name="Gerade Verbindung mit Pfeil 2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77749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83F0DA" id="Gerade Verbindung mit Pfeil 260" o:spid="_x0000_s1026" type="#_x0000_t32" style="position:absolute;margin-left:-1.6pt;margin-top:-1.5pt;width:218.7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13776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1019175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590550" cy="276225"/>
                            <wp:effectExtent l="0" t="0" r="0" b="0"/>
                            <wp:wrapNone/>
                            <wp:docPr id="257" name="Textfeld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905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730300" w:rsidRDefault="00137760" w:rsidP="006D6B42">
                                        <w:pPr>
                                          <w:pStyle w:val="Standard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benefit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none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feld 257" o:spid="_x0000_s1027" type="#_x0000_t202" style="position:absolute;margin-left:80.25pt;margin-top:.75pt;width:46.5pt;height:2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" filled="f" stroked="f">
                            <v:textbox style="mso-fit-shape-to-text:t">
                              <w:txbxContent>
                                <w:p w:rsidR="00730300" w:rsidRDefault="00137760" w:rsidP="006D6B42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benefit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"/>
                  </w:tblGrid>
                  <w:tr w:rsidR="00B0748B" w:rsidTr="00697863">
                    <w:trPr>
                      <w:trHeight w:val="255"/>
                      <w:tblCellSpacing w:w="0" w:type="dxa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0300" w:rsidRPr="00060FF8" w:rsidRDefault="00730300" w:rsidP="00697863">
                        <w:pPr>
                          <w:tabs>
                            <w:tab w:val="clear" w:pos="2552"/>
                            <w:tab w:val="clear" w:pos="4536"/>
                            <w:tab w:val="clear" w:pos="6804"/>
                          </w:tabs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B0748B" w:rsidTr="00F96709">
              <w:trPr>
                <w:trHeight w:val="64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1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41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697863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B0748B" w:rsidTr="00F96709">
              <w:trPr>
                <w:trHeight w:val="111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15" w:type="dxa"/>
                  <w:gridSpan w:val="2"/>
                  <w:shd w:val="clear" w:color="000000" w:fill="00B050"/>
                  <w:noWrap/>
                  <w:vAlign w:val="bottom"/>
                  <w:hideMark/>
                </w:tcPr>
                <w:p w:rsidR="00730300" w:rsidRPr="00060FF8" w:rsidRDefault="0013776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  <w:tc>
                <w:tcPr>
                  <w:tcW w:w="499" w:type="dxa"/>
                  <w:shd w:val="clear" w:color="000000" w:fill="92D050"/>
                  <w:noWrap/>
                  <w:vAlign w:val="bottom"/>
                  <w:hideMark/>
                </w:tcPr>
                <w:p w:rsidR="00730300" w:rsidRPr="00060FF8" w:rsidRDefault="0013776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</w:rPr>
                    <w:t> </w:t>
                  </w:r>
                </w:p>
              </w:tc>
              <w:tc>
                <w:tcPr>
                  <w:tcW w:w="5567" w:type="dxa"/>
                  <w:gridSpan w:val="13"/>
                  <w:shd w:val="clear" w:color="auto" w:fill="auto"/>
                  <w:noWrap/>
                  <w:vAlign w:val="center"/>
                  <w:hideMark/>
                </w:tcPr>
                <w:p w:rsidR="00730300" w:rsidRPr="00060FF8" w:rsidRDefault="00137760" w:rsidP="00C21CB1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= Low risk due to deviation permission (if alternative process is used, enter RPZ from process FMEA)</w:t>
                  </w:r>
                </w:p>
              </w:tc>
            </w:tr>
            <w:tr w:rsidR="00B0748B" w:rsidTr="00F96709">
              <w:trPr>
                <w:trHeight w:val="64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51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541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</w:p>
              </w:tc>
            </w:tr>
            <w:tr w:rsidR="00B0748B" w:rsidTr="00F96709">
              <w:trPr>
                <w:gridAfter w:val="1"/>
                <w:wAfter w:w="81" w:type="dxa"/>
                <w:trHeight w:val="146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515" w:type="dxa"/>
                  <w:gridSpan w:val="2"/>
                  <w:shd w:val="clear" w:color="000000" w:fill="FFFF00"/>
                  <w:noWrap/>
                  <w:vAlign w:val="bottom"/>
                  <w:hideMark/>
                </w:tcPr>
                <w:p w:rsidR="00730300" w:rsidRPr="00060FF8" w:rsidRDefault="0013776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99" w:type="dxa"/>
                  <w:shd w:val="clear" w:color="000000" w:fill="FFC000"/>
                  <w:noWrap/>
                  <w:vAlign w:val="bottom"/>
                  <w:hideMark/>
                </w:tcPr>
                <w:p w:rsidR="00730300" w:rsidRPr="00060FF8" w:rsidRDefault="0013776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5486" w:type="dxa"/>
                  <w:gridSpan w:val="12"/>
                  <w:vAlign w:val="bottom"/>
                </w:tcPr>
                <w:p w:rsidR="00730300" w:rsidRPr="00060FF8" w:rsidRDefault="00137760" w:rsidP="00C21CB1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= Medium risk due to deviation permission (coordination with department leader or management)</w:t>
                  </w:r>
                </w:p>
              </w:tc>
            </w:tr>
            <w:tr w:rsidR="00B0748B" w:rsidTr="00F96709">
              <w:trPr>
                <w:gridAfter w:val="13"/>
                <w:wAfter w:w="5567" w:type="dxa"/>
                <w:trHeight w:val="92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51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</w:tr>
            <w:tr w:rsidR="00B0748B" w:rsidTr="00065DF1">
              <w:trPr>
                <w:trHeight w:val="85"/>
              </w:trPr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300" w:rsidRPr="00060FF8" w:rsidRDefault="0073030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515" w:type="dxa"/>
                  <w:gridSpan w:val="2"/>
                  <w:shd w:val="clear" w:color="000000" w:fill="FF0000"/>
                  <w:noWrap/>
                  <w:vAlign w:val="bottom"/>
                  <w:hideMark/>
                </w:tcPr>
                <w:p w:rsidR="00730300" w:rsidRPr="00060FF8" w:rsidRDefault="0013776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99" w:type="dxa"/>
                  <w:shd w:val="clear" w:color="000000" w:fill="760000"/>
                  <w:noWrap/>
                  <w:vAlign w:val="bottom"/>
                  <w:hideMark/>
                </w:tcPr>
                <w:p w:rsidR="00730300" w:rsidRPr="00060FF8" w:rsidRDefault="00137760" w:rsidP="00F96709">
                  <w:pPr>
                    <w:tabs>
                      <w:tab w:val="clear" w:pos="2552"/>
                      <w:tab w:val="clear" w:pos="4536"/>
                      <w:tab w:val="clear" w:pos="6804"/>
                    </w:tabs>
                    <w:suppressAutoHyphens w:val="0"/>
                    <w:autoSpaceDN/>
                    <w:textAlignment w:val="auto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5567" w:type="dxa"/>
                  <w:gridSpan w:val="13"/>
                  <w:shd w:val="clear" w:color="auto" w:fill="auto"/>
                  <w:noWrap/>
                  <w:vAlign w:val="center"/>
                  <w:hideMark/>
                </w:tcPr>
                <w:p w:rsidR="00730300" w:rsidRPr="00060FF8" w:rsidRDefault="00137760" w:rsidP="00C21CB1">
                  <w:pPr>
                    <w:pStyle w:val="HTMLVorformatiert"/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-US"/>
                    </w:rPr>
                    <w:t xml:space="preserve">= </w:t>
                  </w:r>
                  <w:r w:rsidRPr="00060FF8">
                    <w:rPr>
                      <w:rFonts w:asciiTheme="minorHAnsi" w:hAnsiTheme="minorHAnsi" w:cstheme="minorHAnsi"/>
                      <w:color w:val="222222"/>
                      <w:sz w:val="16"/>
                      <w:szCs w:val="16"/>
                      <w:lang w:val="en"/>
                    </w:rPr>
                    <w:t>Do not give away permission or only with business management release.</w:t>
                  </w:r>
                </w:p>
              </w:tc>
            </w:tr>
          </w:tbl>
          <w:p w:rsidR="006D6B42" w:rsidRPr="00AA4024" w:rsidRDefault="00137760" w:rsidP="00AA4024">
            <w:pPr>
              <w:pStyle w:val="HTMLVorformatier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Assemble</w:t>
            </w:r>
            <w:r w:rsidR="00AA4024" w:rsidRPr="00AA4024">
              <w:rPr>
                <w:rFonts w:asciiTheme="minorHAnsi" w:hAnsiTheme="minorHAnsi" w:cstheme="minorHAnsi"/>
                <w:b/>
                <w:lang w:val="en-US"/>
              </w:rPr>
              <w:t xml:space="preserve"> and function</w:t>
            </w:r>
            <w:r>
              <w:rPr>
                <w:rFonts w:asciiTheme="minorHAnsi" w:hAnsiTheme="minorHAnsi" w:cstheme="minorHAnsi"/>
                <w:b/>
                <w:lang w:val="en-US"/>
              </w:rPr>
              <w:t>al check</w:t>
            </w:r>
            <w:r w:rsidR="00AA4024" w:rsidRPr="00AA4024">
              <w:rPr>
                <w:rFonts w:asciiTheme="minorHAnsi" w:hAnsiTheme="minorHAnsi" w:cstheme="minorHAnsi"/>
                <w:b/>
                <w:lang w:val="en-US"/>
              </w:rPr>
              <w:t xml:space="preserve"> (assessment through work preparation and development)</w:t>
            </w:r>
          </w:p>
          <w:p w:rsidR="00AA4024" w:rsidRPr="00AA4024" w:rsidRDefault="00137760" w:rsidP="006D6B42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AA4024">
              <w:rPr>
                <w:rFonts w:asciiTheme="minorHAnsi" w:hAnsiTheme="minorHAnsi" w:cstheme="minorHAnsi"/>
                <w:sz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986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02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AA4024">
              <w:rPr>
                <w:rFonts w:asciiTheme="minorHAnsi" w:hAnsiTheme="minorHAnsi" w:cstheme="minorHAnsi"/>
                <w:sz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1456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02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91215C">
              <w:rPr>
                <w:rFonts w:asciiTheme="minorHAnsi" w:hAnsiTheme="minorHAnsi" w:cstheme="minorHAnsi"/>
                <w:sz w:val="20"/>
              </w:rPr>
              <w:t xml:space="preserve"> with restriction</w:t>
            </w:r>
            <w:r w:rsidRPr="00AA4024">
              <w:rPr>
                <w:rFonts w:asciiTheme="minorHAnsi" w:hAnsiTheme="minorHAnsi" w:cstheme="minorHAnsi"/>
                <w:sz w:val="20"/>
              </w:rPr>
              <w:t xml:space="preserve">s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137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02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AA402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215C">
              <w:rPr>
                <w:rFonts w:asciiTheme="minorHAnsi" w:hAnsiTheme="minorHAnsi" w:cstheme="minorHAnsi"/>
                <w:sz w:val="20"/>
              </w:rPr>
              <w:t xml:space="preserve">     Explanation:</w:t>
            </w:r>
            <w:r w:rsidRPr="00AA4024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n-US"/>
                </w:rPr>
                <w:id w:val="210606375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0"/>
                      <w:lang w:val="en-US"/>
                    </w:rPr>
                    <w:id w:val="94002770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Pr="00FA7907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AA4024" w:rsidRPr="00AA4024" w:rsidRDefault="00137760" w:rsidP="006D6B42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and signature of </w:t>
            </w:r>
            <w:r w:rsidR="0091215C">
              <w:rPr>
                <w:rFonts w:asciiTheme="minorHAnsi" w:hAnsiTheme="minorHAnsi" w:cstheme="minorHAnsi"/>
                <w:sz w:val="20"/>
              </w:rPr>
              <w:t>executing person: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9238761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A790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tbl>
            <w:tblPr>
              <w:tblpPr w:leftFromText="141" w:rightFromText="141" w:vertAnchor="text" w:horzAnchor="margin" w:tblpY="34"/>
              <w:tblOverlap w:val="never"/>
              <w:tblW w:w="107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1"/>
              <w:gridCol w:w="2996"/>
              <w:gridCol w:w="4119"/>
            </w:tblGrid>
            <w:tr w:rsidR="00B0748B" w:rsidTr="00AA4024">
              <w:trPr>
                <w:trHeight w:val="183"/>
              </w:trPr>
              <w:tc>
                <w:tcPr>
                  <w:tcW w:w="107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AA4024" w:rsidRDefault="00137760" w:rsidP="00CF6E76">
                  <w:pPr>
                    <w:tabs>
                      <w:tab w:val="left" w:pos="8030"/>
                      <w:tab w:val="left" w:pos="9110"/>
                    </w:tabs>
                    <w:spacing w:before="40" w:after="4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CF6E76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>Risk assessment team:</w:t>
                  </w:r>
                </w:p>
              </w:tc>
            </w:tr>
            <w:tr w:rsidR="00B0748B" w:rsidTr="00AA4024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AA4024" w:rsidRDefault="00137760" w:rsidP="009F0271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A402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Name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AA4024" w:rsidRDefault="00137760" w:rsidP="00D551A8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AA402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Department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AA4024" w:rsidRDefault="00137760" w:rsidP="009F0271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  <w:r w:rsidRPr="00AA402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  <w:t>Phone</w:t>
                  </w:r>
                </w:p>
              </w:tc>
            </w:tr>
            <w:tr w:rsidR="00B0748B" w:rsidTr="00AA4024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0748B" w:rsidTr="00AA4024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0748B" w:rsidTr="00AA4024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D6B42" w:rsidRPr="00060FF8" w:rsidRDefault="00137760" w:rsidP="009F0271">
                  <w:pPr>
                    <w:rPr>
                      <w:rFonts w:asciiTheme="minorHAnsi" w:hAnsiTheme="minorHAnsi" w:cstheme="minorHAnsi"/>
                      <w:sz w:val="16"/>
                      <w:szCs w:val="14"/>
                    </w:rPr>
                  </w:pP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 </w:t>
                  </w:r>
                  <w:r w:rsidRPr="00060FF8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932A5" w:rsidRPr="00060FF8" w:rsidRDefault="009932A5" w:rsidP="006D6B42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0748B" w:rsidTr="00060FF8">
        <w:trPr>
          <w:trHeight w:val="69"/>
          <w:jc w:val="center"/>
        </w:trPr>
        <w:tc>
          <w:tcPr>
            <w:tcW w:w="10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6B42" w:rsidRPr="00060FF8" w:rsidRDefault="00137760" w:rsidP="006D6B42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Presentation of</w:t>
            </w:r>
            <w:r w:rsidR="006D127A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t</w:t>
            </w:r>
            <w:r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he deviation </w:t>
            </w:r>
            <w:r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(description or picture):</w:t>
            </w:r>
          </w:p>
        </w:tc>
      </w:tr>
      <w:tr w:rsidR="00B0748B" w:rsidTr="00060FF8">
        <w:trPr>
          <w:trHeight w:val="3424"/>
          <w:jc w:val="center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6428" w:rsidRPr="00060FF8" w:rsidRDefault="00137760" w:rsidP="00EE6428">
            <w:pPr>
              <w:pStyle w:val="HTMLVorformatier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0FF8">
              <w:rPr>
                <w:rFonts w:asciiTheme="minorHAnsi" w:hAnsiTheme="minorHAnsi" w:cstheme="minorHAnsi"/>
                <w:noProof/>
                <w:color w:val="22222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635</wp:posOffset>
                      </wp:positionV>
                      <wp:extent cx="3896360" cy="1906270"/>
                      <wp:effectExtent l="0" t="0" r="27940" b="1778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360" cy="190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983105811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:rsidR="006B0EE8" w:rsidRDefault="00137760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721100" cy="1765300"/>
                                            <wp:effectExtent l="0" t="0" r="0" b="6350"/>
                                            <wp:docPr id="1313471942" name="Bild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13471942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721100" cy="17653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16.45pt;margin-top:.05pt;width:306.8pt;height:15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">
                      <v:textbox>
                        <w:txbxContent>
                          <w:sdt>
                            <w:sdtPr>
                              <w:id w:val="1983105811"/>
                              <w:showingPlcHdr/>
                              <w:picture/>
                            </w:sdtPr>
                            <w:sdtEndPr/>
                            <w:sdtContent>
                              <w:p w:rsidR="006B0EE8" w:rsidRDefault="0013776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721100" cy="1765300"/>
                                      <wp:effectExtent l="0" t="0" r="0" b="6350"/>
                                      <wp:docPr id="1313471942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1347194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21100" cy="176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787B" w:rsidRPr="00060F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6D6B42" w:rsidRPr="00060FF8" w:rsidRDefault="006D6B42" w:rsidP="00060FF8">
            <w:pPr>
              <w:pStyle w:val="HTMLVorformatiert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</w:tc>
      </w:tr>
      <w:tr w:rsidR="00B0748B" w:rsidTr="00060FF8">
        <w:trPr>
          <w:trHeight w:val="1597"/>
          <w:jc w:val="center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DF3" w:rsidRPr="00060FF8" w:rsidRDefault="00137760" w:rsidP="00060FF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lastRenderedPageBreak/>
              <w:t>In</w:t>
            </w:r>
            <w:r w:rsidR="00060FF8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formation 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forwarded </w:t>
            </w:r>
            <w:r w:rsidR="00060FF8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to QM (</w:t>
            </w:r>
            <w:hyperlink r:id="rId9" w:history="1">
              <w:r w:rsidR="00060FF8" w:rsidRPr="00060FF8">
                <w:rPr>
                  <w:b/>
                  <w:sz w:val="20"/>
                  <w:lang w:val="en-US"/>
                </w:rPr>
                <w:t>ERG_Bereich_ts-tqm@mekra.de</w:t>
              </w:r>
            </w:hyperlink>
            <w:r w:rsidR="00060FF8" w:rsidRPr="00060FF8">
              <w:rPr>
                <w:rFonts w:asciiTheme="minorHAnsi" w:hAnsiTheme="minorHAnsi" w:cstheme="minorHAnsi"/>
                <w:b/>
                <w:sz w:val="20"/>
                <w:lang w:val="en-US"/>
              </w:rPr>
              <w:t>) through: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98"/>
              <w:gridCol w:w="3599"/>
              <w:gridCol w:w="3599"/>
            </w:tblGrid>
            <w:tr w:rsidR="00B0748B" w:rsidTr="00060FF8">
              <w:tc>
                <w:tcPr>
                  <w:tcW w:w="3598" w:type="dxa"/>
                </w:tcPr>
                <w:p w:rsidR="00060FF8" w:rsidRPr="00060FF8" w:rsidRDefault="00137760" w:rsidP="00060FF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Name</w:t>
                  </w:r>
                </w:p>
              </w:tc>
              <w:tc>
                <w:tcPr>
                  <w:tcW w:w="3599" w:type="dxa"/>
                </w:tcPr>
                <w:p w:rsidR="00060FF8" w:rsidRPr="00060FF8" w:rsidRDefault="00137760" w:rsidP="00060FF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Department</w:t>
                  </w:r>
                </w:p>
              </w:tc>
              <w:tc>
                <w:tcPr>
                  <w:tcW w:w="3599" w:type="dxa"/>
                </w:tcPr>
                <w:p w:rsidR="00060FF8" w:rsidRPr="00060FF8" w:rsidRDefault="00137760" w:rsidP="00060FF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Phone</w:t>
                  </w:r>
                </w:p>
              </w:tc>
            </w:tr>
            <w:tr w:rsidR="00B0748B" w:rsidTr="00060FF8"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  <w:lang w:val="en-US"/>
                  </w:rPr>
                  <w:id w:val="126025048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598" w:type="dxa"/>
                    </w:tcPr>
                    <w:p w:rsidR="00060FF8" w:rsidRPr="00AA4024" w:rsidRDefault="00137760" w:rsidP="00060FF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402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id w:val="66659776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599" w:type="dxa"/>
                    </w:tcPr>
                    <w:p w:rsidR="00060FF8" w:rsidRPr="00AA4024" w:rsidRDefault="00137760" w:rsidP="00060FF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402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id w:val="95136172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599" w:type="dxa"/>
                    </w:tcPr>
                    <w:p w:rsidR="00060FF8" w:rsidRPr="00AA4024" w:rsidRDefault="00137760" w:rsidP="00060FF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402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:rsidR="00060FF8" w:rsidRPr="00CF6E76" w:rsidRDefault="00137760" w:rsidP="00060FF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CF6E76">
              <w:rPr>
                <w:rFonts w:asciiTheme="minorHAnsi" w:hAnsiTheme="minorHAnsi" w:cstheme="minorHAnsi"/>
                <w:b/>
                <w:sz w:val="20"/>
                <w:lang w:val="en-US"/>
              </w:rPr>
              <w:t>Q-report created by: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98"/>
              <w:gridCol w:w="3599"/>
              <w:gridCol w:w="3599"/>
            </w:tblGrid>
            <w:tr w:rsidR="00B0748B" w:rsidTr="00060FF8">
              <w:tc>
                <w:tcPr>
                  <w:tcW w:w="3598" w:type="dxa"/>
                </w:tcPr>
                <w:p w:rsidR="00060FF8" w:rsidRPr="00060FF8" w:rsidRDefault="00137760" w:rsidP="00060FF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Name</w:t>
                  </w:r>
                </w:p>
              </w:tc>
              <w:tc>
                <w:tcPr>
                  <w:tcW w:w="3599" w:type="dxa"/>
                </w:tcPr>
                <w:p w:rsidR="00060FF8" w:rsidRPr="00060FF8" w:rsidRDefault="00137760" w:rsidP="00060FF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Phone</w:t>
                  </w:r>
                </w:p>
              </w:tc>
              <w:tc>
                <w:tcPr>
                  <w:tcW w:w="3599" w:type="dxa"/>
                </w:tcPr>
                <w:p w:rsidR="00060FF8" w:rsidRPr="00060FF8" w:rsidRDefault="00137760" w:rsidP="00060FF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0FF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Number of report</w:t>
                  </w:r>
                </w:p>
              </w:tc>
            </w:tr>
            <w:tr w:rsidR="00B0748B" w:rsidTr="00060FF8"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  <w:lang w:val="en-US"/>
                  </w:rPr>
                  <w:id w:val="-11646045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598" w:type="dxa"/>
                    </w:tcPr>
                    <w:p w:rsidR="00060FF8" w:rsidRPr="00AA4024" w:rsidRDefault="00137760" w:rsidP="00060FF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402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id w:val="95759953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599" w:type="dxa"/>
                    </w:tcPr>
                    <w:p w:rsidR="00060FF8" w:rsidRPr="00AA4024" w:rsidRDefault="00137760" w:rsidP="00060FF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402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id w:val="75695524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599" w:type="dxa"/>
                    </w:tcPr>
                    <w:p w:rsidR="00060FF8" w:rsidRPr="00AA4024" w:rsidRDefault="00137760" w:rsidP="00060FF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402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:rsidR="00060FF8" w:rsidRPr="00060FF8" w:rsidRDefault="00060FF8" w:rsidP="00060FF8">
            <w:pPr>
              <w:pStyle w:val="HTMLVorformatiert"/>
              <w:rPr>
                <w:rFonts w:asciiTheme="minorHAnsi" w:hAnsiTheme="minorHAnsi" w:cstheme="minorHAnsi"/>
                <w:noProof/>
                <w:color w:val="222222"/>
                <w:sz w:val="16"/>
                <w:szCs w:val="16"/>
              </w:rPr>
            </w:pPr>
          </w:p>
        </w:tc>
      </w:tr>
    </w:tbl>
    <w:p w:rsidR="00060FF8" w:rsidRPr="00060FF8" w:rsidRDefault="00060FF8" w:rsidP="00060FF8">
      <w:pPr>
        <w:pStyle w:val="HTMLVorformatiert"/>
        <w:rPr>
          <w:rFonts w:asciiTheme="minorHAnsi" w:hAnsiTheme="minorHAnsi" w:cstheme="minorHAnsi"/>
          <w:noProof/>
          <w:color w:val="222222"/>
          <w:sz w:val="16"/>
          <w:szCs w:val="16"/>
        </w:rPr>
      </w:pPr>
    </w:p>
    <w:p w:rsidR="00060FF8" w:rsidRPr="00060FF8" w:rsidRDefault="00137760" w:rsidP="00060FF8">
      <w:pPr>
        <w:pStyle w:val="HTMLVorformatiert"/>
        <w:rPr>
          <w:rFonts w:asciiTheme="minorHAnsi" w:hAnsiTheme="minorHAnsi" w:cstheme="minorHAnsi"/>
          <w:noProof/>
          <w:color w:val="222222"/>
          <w:sz w:val="16"/>
          <w:szCs w:val="16"/>
        </w:rPr>
      </w:pPr>
      <w:r w:rsidRPr="00060FF8">
        <w:rPr>
          <w:rFonts w:asciiTheme="minorHAnsi" w:hAnsiTheme="minorHAnsi" w:cstheme="minorHAnsi"/>
          <w:noProof/>
          <w:color w:val="222222"/>
          <w:sz w:val="16"/>
          <w:szCs w:val="16"/>
        </w:rPr>
        <w:br w:type="page"/>
      </w:r>
    </w:p>
    <w:p w:rsidR="00060FF8" w:rsidRPr="00060FF8" w:rsidRDefault="00060FF8" w:rsidP="00060FF8">
      <w:pPr>
        <w:pStyle w:val="Titel"/>
        <w:numPr>
          <w:ilvl w:val="0"/>
          <w:numId w:val="0"/>
        </w:numPr>
        <w:ind w:left="72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551A8" w:rsidRPr="00060FF8" w:rsidRDefault="00137760" w:rsidP="0020289A">
      <w:pPr>
        <w:pStyle w:val="Titel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060FF8">
        <w:rPr>
          <w:rFonts w:asciiTheme="minorHAnsi" w:hAnsiTheme="minorHAnsi" w:cstheme="minorHAnsi"/>
          <w:b/>
          <w:color w:val="FF0000"/>
          <w:lang w:val="en"/>
        </w:rPr>
        <w:t>parts affected by the deviation. Deliveries are to be clearly marked</w:t>
      </w:r>
    </w:p>
    <w:p w:rsidR="0020289A" w:rsidRPr="00060FF8" w:rsidRDefault="00137760" w:rsidP="0020289A">
      <w:pPr>
        <w:pStyle w:val="Titel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060FF8">
        <w:rPr>
          <w:rFonts w:asciiTheme="minorHAnsi" w:hAnsiTheme="minorHAnsi" w:cstheme="minorHAnsi"/>
          <w:b/>
          <w:color w:val="FF0000"/>
          <w:lang w:val="en-US"/>
        </w:rPr>
        <w:t>A detailed Charge traceability must be ensured at all times</w:t>
      </w:r>
    </w:p>
    <w:p w:rsidR="00222246" w:rsidRPr="00060FF8" w:rsidRDefault="00137760" w:rsidP="0097157E">
      <w:pPr>
        <w:pStyle w:val="Titel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060FF8">
        <w:rPr>
          <w:rFonts w:asciiTheme="minorHAnsi" w:hAnsiTheme="minorHAnsi" w:cstheme="minorHAnsi"/>
          <w:b/>
          <w:color w:val="FF0000"/>
          <w:lang w:val="en-US"/>
        </w:rPr>
        <w:t xml:space="preserve">Copy of the </w:t>
      </w:r>
      <w:r w:rsidRPr="00060FF8">
        <w:rPr>
          <w:rFonts w:asciiTheme="minorHAnsi" w:hAnsiTheme="minorHAnsi" w:cstheme="minorHAnsi"/>
          <w:b/>
          <w:color w:val="FF0000"/>
          <w:lang w:val="en-US"/>
        </w:rPr>
        <w:t xml:space="preserve">special release in the material master SAP </w:t>
      </w:r>
    </w:p>
    <w:sectPr w:rsidR="00222246" w:rsidRPr="00060FF8" w:rsidSect="00B53C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1134" w:bottom="397" w:left="1417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60" w:rsidRDefault="00137760">
      <w:r>
        <w:separator/>
      </w:r>
    </w:p>
  </w:endnote>
  <w:endnote w:type="continuationSeparator" w:id="0">
    <w:p w:rsidR="00137760" w:rsidRDefault="001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9"/>
      <w:gridCol w:w="3609"/>
      <w:gridCol w:w="2146"/>
    </w:tblGrid>
    <w:tr w:rsidR="00B0748B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verantwortlich: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CS.ID.120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QMB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13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freigegeben von: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CS.ID.101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Wolfgang Röder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Revisionsnummer: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CS.ID.100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4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  <w:tr w:rsidR="00B0748B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gedru</w:t>
          </w:r>
          <w:r w:rsidR="00D0726C" w:rsidRPr="00C15113">
            <w:rPr>
              <w:rFonts w:ascii="Calibri" w:hAnsi="Calibri" w:cs="Arial"/>
              <w:color w:val="505050"/>
              <w:sz w:val="14"/>
              <w:szCs w:val="16"/>
            </w:rPr>
            <w:t>ckt am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CS.ID.921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22.03.2024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>PAGE  \* Arabic  \* MERGEFORMAT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/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>NUMPAGES  \* Arabic  \* MERGEFORMAT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Revisionsstand: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CS.ID.102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24.08.2022 10:19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</w:tbl>
  <w:p w:rsidR="00CE3F51" w:rsidRPr="00C15113" w:rsidRDefault="00CE3F51" w:rsidP="00BC44CD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808080"/>
        <w:sz w:val="10"/>
        <w:szCs w:val="10"/>
      </w:rPr>
    </w:pPr>
  </w:p>
  <w:p w:rsidR="00497EBF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b/>
        <w:color w:val="505050"/>
        <w:sz w:val="12"/>
        <w:szCs w:val="12"/>
      </w:rPr>
      <w:t>MEKRA Lang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Ergersheim, Buchheimer Str. 4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4064</w:t>
    </w:r>
    <w:r w:rsidRPr="00C15113">
      <w:rPr>
        <w:rFonts w:ascii="Calibri" w:hAnsi="Calibri" w:cs="Arial"/>
        <w:color w:val="808080"/>
        <w:sz w:val="12"/>
        <w:szCs w:val="12"/>
      </w:rPr>
      <w:br/>
    </w:r>
    <w:r w:rsidR="00497B23" w:rsidRPr="00C15113">
      <w:rPr>
        <w:rFonts w:ascii="Calibri" w:hAnsi="Calibri" w:cs="Arial"/>
        <w:b/>
        <w:color w:val="505050"/>
        <w:sz w:val="12"/>
        <w:szCs w:val="12"/>
      </w:rPr>
      <w:t>Lang</w:t>
    </w:r>
    <w:r w:rsidRPr="00C15113">
      <w:rPr>
        <w:rFonts w:ascii="Calibri" w:hAnsi="Calibri" w:cs="Arial"/>
        <w:b/>
        <w:color w:val="505050"/>
        <w:sz w:val="12"/>
        <w:szCs w:val="12"/>
      </w:rPr>
      <w:t xml:space="preserve"> Technics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Ergersheim. Buchheimer Str. 7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8043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br/>
      <w:t xml:space="preserve">Persönlich haftende Gesellschafterin der beiden Gesellschaften ist die Lang Verwaltungsgesellschaft </w:t>
    </w:r>
    <w:r w:rsidR="00734915">
      <w:rPr>
        <w:rFonts w:ascii="Calibri" w:hAnsi="Calibri" w:cs="Arial"/>
        <w:color w:val="646464"/>
        <w:sz w:val="12"/>
        <w:szCs w:val="12"/>
      </w:rPr>
      <w:t>G</w:t>
    </w:r>
    <w:r w:rsidRPr="00C15113">
      <w:rPr>
        <w:rFonts w:ascii="Calibri" w:hAnsi="Calibri" w:cs="Arial"/>
        <w:color w:val="646464"/>
        <w:sz w:val="12"/>
        <w:szCs w:val="12"/>
      </w:rPr>
      <w:t>mbH mit Sitz in 9076</w:t>
    </w:r>
    <w:r w:rsidR="00AA6D54">
      <w:rPr>
        <w:rFonts w:ascii="Calibri" w:hAnsi="Calibri" w:cs="Arial"/>
        <w:color w:val="646464"/>
        <w:sz w:val="12"/>
        <w:szCs w:val="12"/>
      </w:rPr>
      <w:t>8</w:t>
    </w:r>
    <w:r w:rsidRPr="00C15113">
      <w:rPr>
        <w:rFonts w:ascii="Calibri" w:hAnsi="Calibri" w:cs="Arial"/>
        <w:color w:val="646464"/>
        <w:sz w:val="12"/>
        <w:szCs w:val="12"/>
      </w:rPr>
      <w:t xml:space="preserve"> Fürth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 Registergericht Fürth HRB 533 </w:t>
    </w:r>
    <w:r w:rsidR="00137760" w:rsidRPr="00C15113">
      <w:rPr>
        <w:rFonts w:ascii="Calibri" w:hAnsi="Calibri" w:cs="Arial"/>
        <w:color w:val="646464"/>
        <w:sz w:val="12"/>
        <w:szCs w:val="12"/>
      </w:rPr>
      <w:t>−</w:t>
    </w:r>
  </w:p>
  <w:p w:rsidR="00BC44CD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color w:val="646464"/>
        <w:sz w:val="12"/>
        <w:szCs w:val="12"/>
      </w:rPr>
      <w:t>Geschäftsführung: Susanne Lan</w:t>
    </w:r>
    <w:r w:rsidR="00734915">
      <w:rPr>
        <w:rFonts w:ascii="Calibri" w:hAnsi="Calibri" w:cs="Arial"/>
        <w:color w:val="646464"/>
        <w:sz w:val="12"/>
        <w:szCs w:val="12"/>
      </w:rPr>
      <w:t>g, Dr. Werner Lang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1"/>
      <w:gridCol w:w="3602"/>
      <w:gridCol w:w="2142"/>
    </w:tblGrid>
    <w:tr w:rsidR="00B0748B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verantwortlich: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CS.ID.120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QMB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13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freigegeben von: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CS.ID.101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Wolfgang Röder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Revisionsnummer: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CS.ID.100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4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  <w:tr w:rsidR="00B0748B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gedru</w:t>
          </w:r>
          <w:r w:rsidR="00D0726C" w:rsidRPr="00C15113">
            <w:rPr>
              <w:rFonts w:ascii="Calibri" w:hAnsi="Calibri" w:cs="Arial"/>
              <w:color w:val="505050"/>
              <w:sz w:val="14"/>
              <w:szCs w:val="16"/>
            </w:rPr>
            <w:t>ckt am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CS.ID.921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22.03.2024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>PAGE  \* Arabic  \* MERGEFORMAT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251F7E">
            <w:rPr>
              <w:rFonts w:ascii="Calibri" w:hAnsi="Calibri" w:cs="Arial"/>
              <w:noProof/>
              <w:color w:val="505050"/>
              <w:sz w:val="14"/>
              <w:szCs w:val="16"/>
            </w:rPr>
            <w:t>4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/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>NUMPAGES  \* Arabic  \* MERGEFORMAT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251F7E">
            <w:rPr>
              <w:rFonts w:ascii="Calibri" w:hAnsi="Calibri" w:cs="Arial"/>
              <w:noProof/>
              <w:color w:val="505050"/>
              <w:sz w:val="14"/>
              <w:szCs w:val="16"/>
            </w:rPr>
            <w:t>5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Revisionsstand: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CS.ID.102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24.08.2022 10:19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</w:tbl>
  <w:p w:rsidR="00CE3F51" w:rsidRPr="00C15113" w:rsidRDefault="00CE3F51" w:rsidP="00BC44CD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808080"/>
        <w:sz w:val="10"/>
        <w:szCs w:val="10"/>
      </w:rPr>
    </w:pPr>
  </w:p>
  <w:p w:rsidR="00497EBF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b/>
        <w:color w:val="505050"/>
        <w:sz w:val="12"/>
        <w:szCs w:val="12"/>
      </w:rPr>
      <w:t>MEKRA Lang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Ergersheim, Buchheimer Str. 4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4064</w:t>
    </w:r>
    <w:r w:rsidRPr="00C15113">
      <w:rPr>
        <w:rFonts w:ascii="Calibri" w:hAnsi="Calibri" w:cs="Arial"/>
        <w:color w:val="808080"/>
        <w:sz w:val="12"/>
        <w:szCs w:val="12"/>
      </w:rPr>
      <w:br/>
    </w:r>
    <w:r w:rsidR="00497B23" w:rsidRPr="00C15113">
      <w:rPr>
        <w:rFonts w:ascii="Calibri" w:hAnsi="Calibri" w:cs="Arial"/>
        <w:b/>
        <w:color w:val="505050"/>
        <w:sz w:val="12"/>
        <w:szCs w:val="12"/>
      </w:rPr>
      <w:t>Lang</w:t>
    </w:r>
    <w:r w:rsidRPr="00C15113">
      <w:rPr>
        <w:rFonts w:ascii="Calibri" w:hAnsi="Calibri" w:cs="Arial"/>
        <w:b/>
        <w:color w:val="505050"/>
        <w:sz w:val="12"/>
        <w:szCs w:val="12"/>
      </w:rPr>
      <w:t xml:space="preserve"> Technics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Ergersheim. Buchheimer Str. 7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8043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br/>
      <w:t xml:space="preserve">Persönlich haftende Gesellschafterin der beiden Gesellschaften ist die Lang Verwaltungsgesellschaft </w:t>
    </w:r>
    <w:r w:rsidR="00734915">
      <w:rPr>
        <w:rFonts w:ascii="Calibri" w:hAnsi="Calibri" w:cs="Arial"/>
        <w:color w:val="646464"/>
        <w:sz w:val="12"/>
        <w:szCs w:val="12"/>
      </w:rPr>
      <w:t>G</w:t>
    </w:r>
    <w:r w:rsidRPr="00C15113">
      <w:rPr>
        <w:rFonts w:ascii="Calibri" w:hAnsi="Calibri" w:cs="Arial"/>
        <w:color w:val="646464"/>
        <w:sz w:val="12"/>
        <w:szCs w:val="12"/>
      </w:rPr>
      <w:t>mbH mit Sitz in 9076</w:t>
    </w:r>
    <w:r w:rsidR="00AA6D54">
      <w:rPr>
        <w:rFonts w:ascii="Calibri" w:hAnsi="Calibri" w:cs="Arial"/>
        <w:color w:val="646464"/>
        <w:sz w:val="12"/>
        <w:szCs w:val="12"/>
      </w:rPr>
      <w:t>8</w:t>
    </w:r>
    <w:r w:rsidRPr="00C15113">
      <w:rPr>
        <w:rFonts w:ascii="Calibri" w:hAnsi="Calibri" w:cs="Arial"/>
        <w:color w:val="646464"/>
        <w:sz w:val="12"/>
        <w:szCs w:val="12"/>
      </w:rPr>
      <w:t xml:space="preserve"> Fürth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 Registergericht Fürth HRB 533 </w:t>
    </w:r>
    <w:r w:rsidR="00137760" w:rsidRPr="00C15113">
      <w:rPr>
        <w:rFonts w:ascii="Calibri" w:hAnsi="Calibri" w:cs="Arial"/>
        <w:color w:val="646464"/>
        <w:sz w:val="12"/>
        <w:szCs w:val="12"/>
      </w:rPr>
      <w:t>−</w:t>
    </w:r>
  </w:p>
  <w:p w:rsidR="00BC44CD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color w:val="646464"/>
        <w:sz w:val="12"/>
        <w:szCs w:val="12"/>
      </w:rPr>
      <w:t>Geschäftsführung: Susanne Lan</w:t>
    </w:r>
    <w:r w:rsidR="00734915">
      <w:rPr>
        <w:rFonts w:ascii="Calibri" w:hAnsi="Calibri" w:cs="Arial"/>
        <w:color w:val="646464"/>
        <w:sz w:val="12"/>
        <w:szCs w:val="12"/>
      </w:rPr>
      <w:t>g, Dr. Werner Lang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9"/>
      <w:gridCol w:w="3609"/>
      <w:gridCol w:w="2146"/>
    </w:tblGrid>
    <w:tr w:rsidR="00B0748B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verantwortlich: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CS.ID.120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QMB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13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freigegeben von: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CS.ID.101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Wolfgang Röder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Revisionsnummer: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CS.ID.100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4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  <w:tr w:rsidR="00B0748B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gedru</w:t>
          </w:r>
          <w:r w:rsidR="00D0726C" w:rsidRPr="00C15113">
            <w:rPr>
              <w:rFonts w:ascii="Calibri" w:hAnsi="Calibri" w:cs="Arial"/>
              <w:color w:val="505050"/>
              <w:sz w:val="14"/>
              <w:szCs w:val="16"/>
            </w:rPr>
            <w:t>ckt am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CS.ID.921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22.03.2024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>PAGE  \*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 xml:space="preserve"> Arabic  \* MERGEFORMAT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/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instrText>NUMPAGES  \* Arabic  \* MERGEFORMAT</w:instrTex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137760" w:rsidRPr="00C15113">
            <w:rPr>
              <w:rFonts w:ascii="Calibri" w:hAnsi="Calibri" w:cs="Arial"/>
              <w:color w:val="505050"/>
              <w:sz w:val="14"/>
              <w:szCs w:val="16"/>
            </w:rPr>
            <w:t>Revisionsstand:</w:t>
          </w:r>
          <w:r w:rsidR="00137760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CS.ID.102 \* MERGEFORMAT </w:instrTex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t>24.08.2022 10:19</w:t>
          </w:r>
          <w:r w:rsidR="00137760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</w:tbl>
  <w:p w:rsidR="00CE3F51" w:rsidRPr="00C15113" w:rsidRDefault="00CE3F51" w:rsidP="00BC44CD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808080"/>
        <w:sz w:val="10"/>
        <w:szCs w:val="10"/>
      </w:rPr>
    </w:pPr>
  </w:p>
  <w:p w:rsidR="00497EBF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b/>
        <w:color w:val="505050"/>
        <w:sz w:val="12"/>
        <w:szCs w:val="12"/>
      </w:rPr>
      <w:t>MEKRA Lang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Ergersheim, Buchheimer Str. 4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4064</w:t>
    </w:r>
    <w:r w:rsidRPr="00C15113">
      <w:rPr>
        <w:rFonts w:ascii="Calibri" w:hAnsi="Calibri" w:cs="Arial"/>
        <w:color w:val="808080"/>
        <w:sz w:val="12"/>
        <w:szCs w:val="12"/>
      </w:rPr>
      <w:br/>
    </w:r>
    <w:r w:rsidR="00497B23" w:rsidRPr="00C15113">
      <w:rPr>
        <w:rFonts w:ascii="Calibri" w:hAnsi="Calibri" w:cs="Arial"/>
        <w:b/>
        <w:color w:val="505050"/>
        <w:sz w:val="12"/>
        <w:szCs w:val="12"/>
      </w:rPr>
      <w:t>Lang</w:t>
    </w:r>
    <w:r w:rsidRPr="00C15113">
      <w:rPr>
        <w:rFonts w:ascii="Calibri" w:hAnsi="Calibri" w:cs="Arial"/>
        <w:b/>
        <w:color w:val="505050"/>
        <w:sz w:val="12"/>
        <w:szCs w:val="12"/>
      </w:rPr>
      <w:t xml:space="preserve"> Technics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Ergersheim. Buchheimer Str. 7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8043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br/>
      <w:t xml:space="preserve">Persönlich haftende Gesellschafterin der beiden Gesellschaften ist die Lang Verwaltungsgesellschaft </w:t>
    </w:r>
    <w:r w:rsidR="00734915">
      <w:rPr>
        <w:rFonts w:ascii="Calibri" w:hAnsi="Calibri" w:cs="Arial"/>
        <w:color w:val="646464"/>
        <w:sz w:val="12"/>
        <w:szCs w:val="12"/>
      </w:rPr>
      <w:t>G</w:t>
    </w:r>
    <w:r w:rsidRPr="00C15113">
      <w:rPr>
        <w:rFonts w:ascii="Calibri" w:hAnsi="Calibri" w:cs="Arial"/>
        <w:color w:val="646464"/>
        <w:sz w:val="12"/>
        <w:szCs w:val="12"/>
      </w:rPr>
      <w:t>mbH mit Sitz in 9076</w:t>
    </w:r>
    <w:r w:rsidR="00AA6D54">
      <w:rPr>
        <w:rFonts w:ascii="Calibri" w:hAnsi="Calibri" w:cs="Arial"/>
        <w:color w:val="646464"/>
        <w:sz w:val="12"/>
        <w:szCs w:val="12"/>
      </w:rPr>
      <w:t>8</w:t>
    </w:r>
    <w:r w:rsidRPr="00C15113">
      <w:rPr>
        <w:rFonts w:ascii="Calibri" w:hAnsi="Calibri" w:cs="Arial"/>
        <w:color w:val="646464"/>
        <w:sz w:val="12"/>
        <w:szCs w:val="12"/>
      </w:rPr>
      <w:t xml:space="preserve"> Fürth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 Registergericht Fürth HRB 533 </w:t>
    </w:r>
    <w:r w:rsidR="00137760" w:rsidRPr="00C15113">
      <w:rPr>
        <w:rFonts w:ascii="Calibri" w:hAnsi="Calibri" w:cs="Arial"/>
        <w:color w:val="646464"/>
        <w:sz w:val="12"/>
        <w:szCs w:val="12"/>
      </w:rPr>
      <w:t>−</w:t>
    </w:r>
  </w:p>
  <w:p w:rsidR="00BC44CD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color w:val="646464"/>
        <w:sz w:val="12"/>
        <w:szCs w:val="12"/>
      </w:rPr>
      <w:t>Geschäftsführung: Susanne Lan</w:t>
    </w:r>
    <w:r w:rsidR="00734915">
      <w:rPr>
        <w:rFonts w:ascii="Calibri" w:hAnsi="Calibri" w:cs="Arial"/>
        <w:color w:val="646464"/>
        <w:sz w:val="12"/>
        <w:szCs w:val="12"/>
      </w:rPr>
      <w:t>g, Dr. Werner Lang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60" w:rsidRDefault="00137760">
      <w:r>
        <w:separator/>
      </w:r>
    </w:p>
  </w:footnote>
  <w:footnote w:type="continuationSeparator" w:id="0">
    <w:p w:rsidR="00137760" w:rsidRDefault="0013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5"/>
      <w:gridCol w:w="3904"/>
      <w:gridCol w:w="3285"/>
    </w:tblGrid>
    <w:tr w:rsidR="00B0748B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>
            <w:rPr>
              <w:rFonts w:cs="Arial"/>
              <w:szCs w:val="22"/>
            </w:rPr>
            <w:fldChar w:fldCharType="begin"/>
          </w:r>
          <w:r>
            <w:rPr>
              <w:rFonts w:cs="Arial"/>
              <w:szCs w:val="22"/>
            </w:rPr>
            <w:instrText>#8619</w:instrText>
          </w:r>
          <w:r>
            <w:rPr>
              <w:rFonts w:cs="Arial"/>
              <w:szCs w:val="22"/>
            </w:rPr>
            <w:fldChar w:fldCharType="end"/>
          </w:r>
        </w:p>
        <w:p w:rsidR="00D719D6" w:rsidRPr="000154CB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Cs w:val="22"/>
            </w:rPr>
          </w:pP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begin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instrText xml:space="preserve"> DOCVARIABLE CS.ID.11 \* MERGEFORMAT </w:instrTex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separate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t>Formblatt</w: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end"/>
          </w:r>
        </w:p>
        <w:p w:rsidR="00D719D6" w:rsidRPr="00345EBF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begin"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instrText xml:space="preserve"> DOCVARIABLE  CS.ID.8619  \* MERGEFORMAT </w:instrTex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separate"/>
          </w:r>
          <w:r w:rsidRPr="00243EB9">
            <w:rPr>
              <w:rFonts w:ascii="Calibri" w:hAnsi="Calibri" w:cs="Arial"/>
              <w:b/>
              <w:bCs/>
              <w:color w:val="FF0000"/>
              <w:sz w:val="28"/>
              <w:szCs w:val="24"/>
            </w:rPr>
            <w:t xml:space="preserve"> </w: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center"/>
            <w:textAlignment w:val="auto"/>
            <w:rPr>
              <w:rFonts w:ascii="Calibri" w:hAnsi="Calibri" w:cs="Arial"/>
              <w:b/>
              <w:color w:val="808080"/>
              <w:sz w:val="20"/>
              <w:szCs w:val="24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251F7E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2085975" cy="605155"/>
                <wp:effectExtent l="0" t="0" r="9525" b="4445"/>
                <wp:docPr id="6" name="Bild 1" descr="mlg+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lg+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748B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28"/>
              <w:szCs w:val="24"/>
            </w:rPr>
          </w:pP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begin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instrText xml:space="preserve"> DOCVARIABLE CS.ID.12 \* MERGEFORMAT </w:instrTex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separate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>Change request /  Deviation permit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end"/>
          </w:r>
        </w:p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8"/>
              <w:szCs w:val="24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808080"/>
              <w:sz w:val="18"/>
              <w:szCs w:val="24"/>
            </w:rPr>
          </w:pPr>
        </w:p>
      </w:tc>
    </w:tr>
  </w:tbl>
  <w:p w:rsidR="00D719D6" w:rsidRPr="00F670B0" w:rsidRDefault="00D719D6" w:rsidP="00D719D6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4654"/>
      <w:gridCol w:w="3300"/>
    </w:tblGrid>
    <w:tr w:rsidR="00B0748B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>
            <w:rPr>
              <w:rFonts w:cs="Arial"/>
              <w:szCs w:val="22"/>
            </w:rPr>
            <w:fldChar w:fldCharType="begin"/>
          </w:r>
          <w:r>
            <w:rPr>
              <w:rFonts w:cs="Arial"/>
              <w:szCs w:val="22"/>
            </w:rPr>
            <w:instrText>#8619</w:instrText>
          </w:r>
          <w:r>
            <w:rPr>
              <w:rFonts w:cs="Arial"/>
              <w:szCs w:val="22"/>
            </w:rPr>
            <w:fldChar w:fldCharType="end"/>
          </w:r>
        </w:p>
        <w:p w:rsidR="00D719D6" w:rsidRPr="000154CB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Cs w:val="22"/>
            </w:rPr>
          </w:pP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begin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instrText xml:space="preserve"> DOCVARIABLE CS.ID.11 \* MERGEFORMAT </w:instrTex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separate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t>Formblatt</w: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end"/>
          </w:r>
        </w:p>
        <w:p w:rsidR="00D719D6" w:rsidRPr="00345EBF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begin"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instrText xml:space="preserve"> DOCVARIABLE  CS.ID.8619  \* MERGEFORMAT </w:instrTex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separate"/>
          </w:r>
          <w:r w:rsidRPr="00243EB9">
            <w:rPr>
              <w:rFonts w:ascii="Calibri" w:hAnsi="Calibri" w:cs="Arial"/>
              <w:b/>
              <w:bCs/>
              <w:color w:val="FF0000"/>
              <w:sz w:val="28"/>
              <w:szCs w:val="24"/>
            </w:rPr>
            <w:t xml:space="preserve"> </w: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center"/>
            <w:textAlignment w:val="auto"/>
            <w:rPr>
              <w:rFonts w:ascii="Calibri" w:hAnsi="Calibri" w:cs="Arial"/>
              <w:b/>
              <w:color w:val="808080"/>
              <w:sz w:val="20"/>
              <w:szCs w:val="24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251F7E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2085975" cy="605155"/>
                <wp:effectExtent l="0" t="0" r="9525" b="4445"/>
                <wp:docPr id="5" name="Bild 2" descr="mlg+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lg+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748B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28"/>
              <w:szCs w:val="24"/>
            </w:rPr>
          </w:pP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begin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instrText xml:space="preserve"> DOCVARIABLE CS.ID.12 \* MERGEFORMAT </w:instrTex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separate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>Change request /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 xml:space="preserve">  Deviation permit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end"/>
          </w:r>
        </w:p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8"/>
              <w:szCs w:val="24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808080"/>
              <w:sz w:val="18"/>
              <w:szCs w:val="24"/>
            </w:rPr>
          </w:pPr>
        </w:p>
      </w:tc>
    </w:tr>
  </w:tbl>
  <w:p w:rsidR="00D719D6" w:rsidRPr="00F670B0" w:rsidRDefault="00D719D6" w:rsidP="00D719D6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5"/>
      <w:gridCol w:w="3904"/>
      <w:gridCol w:w="3285"/>
    </w:tblGrid>
    <w:tr w:rsidR="00B0748B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>
            <w:rPr>
              <w:rFonts w:cs="Arial"/>
              <w:szCs w:val="22"/>
            </w:rPr>
            <w:fldChar w:fldCharType="begin"/>
          </w:r>
          <w:r>
            <w:rPr>
              <w:rFonts w:cs="Arial"/>
              <w:szCs w:val="22"/>
            </w:rPr>
            <w:instrText>#8619</w:instrText>
          </w:r>
          <w:r>
            <w:rPr>
              <w:rFonts w:cs="Arial"/>
              <w:szCs w:val="22"/>
            </w:rPr>
            <w:fldChar w:fldCharType="end"/>
          </w:r>
        </w:p>
        <w:p w:rsidR="00D719D6" w:rsidRPr="000154CB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Cs w:val="22"/>
            </w:rPr>
          </w:pP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begin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instrText xml:space="preserve"> DOCVARIABLE CS.ID.11 \* MERGEFORMAT </w:instrTex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separate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t>Formblatt</w: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end"/>
          </w:r>
        </w:p>
        <w:p w:rsidR="00D719D6" w:rsidRPr="00345EBF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begin"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instrText xml:space="preserve"> DOCVARIABLE  CS.ID.8619  \* MERGEFORMAT </w:instrTex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separate"/>
          </w:r>
          <w:r w:rsidRPr="00243EB9">
            <w:rPr>
              <w:rFonts w:ascii="Calibri" w:hAnsi="Calibri" w:cs="Arial"/>
              <w:b/>
              <w:bCs/>
              <w:color w:val="FF0000"/>
              <w:sz w:val="28"/>
              <w:szCs w:val="24"/>
            </w:rPr>
            <w:t xml:space="preserve"> </w: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center"/>
            <w:textAlignment w:val="auto"/>
            <w:rPr>
              <w:rFonts w:ascii="Calibri" w:hAnsi="Calibri" w:cs="Arial"/>
              <w:b/>
              <w:color w:val="808080"/>
              <w:sz w:val="20"/>
              <w:szCs w:val="24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251F7E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2085975" cy="605155"/>
                <wp:effectExtent l="0" t="0" r="9525" b="4445"/>
                <wp:docPr id="3" name="Bild 3" descr="mlg+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lg+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748B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137760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28"/>
              <w:szCs w:val="24"/>
            </w:rPr>
          </w:pP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begin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instrText xml:space="preserve"> DOCVARIABLE CS.ID.12 \* MERGEFORMAT </w:instrTex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separate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>Change request /  Deviation permit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end"/>
          </w:r>
        </w:p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8"/>
              <w:szCs w:val="24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808080"/>
              <w:sz w:val="18"/>
              <w:szCs w:val="24"/>
            </w:rPr>
          </w:pPr>
        </w:p>
      </w:tc>
    </w:tr>
  </w:tbl>
  <w:p w:rsidR="00D719D6" w:rsidRPr="00F670B0" w:rsidRDefault="00D719D6" w:rsidP="00D719D6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31C"/>
    <w:multiLevelType w:val="multilevel"/>
    <w:tmpl w:val="F1CE1FDC"/>
    <w:styleLink w:val="WWOutlineListStyle"/>
    <w:lvl w:ilvl="0">
      <w:start w:val="1"/>
      <w:numFmt w:val="decimal"/>
      <w:pStyle w:val="berschrift1"/>
      <w:lvlText w:val="%1"/>
      <w:lvlJc w:val="left"/>
    </w:lvl>
    <w:lvl w:ilvl="1">
      <w:start w:val="1"/>
      <w:numFmt w:val="decimal"/>
      <w:pStyle w:val="berschrift2"/>
      <w:lvlText w:val="%1.%2"/>
      <w:lvlJc w:val="left"/>
    </w:lvl>
    <w:lvl w:ilvl="2">
      <w:start w:val="1"/>
      <w:numFmt w:val="decimal"/>
      <w:pStyle w:val="berschrift3"/>
      <w:lvlText w:val="%1.%2.%3"/>
      <w:lvlJc w:val="left"/>
      <w:pPr>
        <w:ind w:left="1800" w:firstLine="0"/>
      </w:pPr>
    </w:lvl>
    <w:lvl w:ilvl="3">
      <w:start w:val="1"/>
      <w:numFmt w:val="decimal"/>
      <w:pStyle w:val="berschrift4"/>
      <w:lvlText w:val="%1.%2.%3.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B82F35"/>
    <w:multiLevelType w:val="hybridMultilevel"/>
    <w:tmpl w:val="12324CE8"/>
    <w:lvl w:ilvl="0" w:tplc="2B1C4844">
      <w:start w:val="1"/>
      <w:numFmt w:val="bullet"/>
      <w:pStyle w:val="Tit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4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E1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8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C5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AD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E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E0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64639"/>
    <w:multiLevelType w:val="multilevel"/>
    <w:tmpl w:val="621063D8"/>
    <w:styleLink w:val="LFO7"/>
    <w:lvl w:ilvl="0">
      <w:numFmt w:val="bullet"/>
      <w:pStyle w:val="AufzhlungmitPunk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01" w:val="Wolfgang Röder"/>
    <w:docVar w:name="CS.ID.102" w:val="24.08.2022 10:19"/>
    <w:docVar w:name="CS.ID.11" w:val="Formblatt"/>
    <w:docVar w:name="CS.ID.12" w:val="Change request /  Deviation permit"/>
    <w:docVar w:name="CS.ID.120" w:val="QMB"/>
    <w:docVar w:name="CS.ID.8619" w:val=" "/>
    <w:docVar w:name="CS.ID.921" w:val="22.03.2024"/>
  </w:docVars>
  <w:rsids>
    <w:rsidRoot w:val="00895874"/>
    <w:rsid w:val="00006BA9"/>
    <w:rsid w:val="000154CB"/>
    <w:rsid w:val="000537A6"/>
    <w:rsid w:val="00060FF8"/>
    <w:rsid w:val="00065DF1"/>
    <w:rsid w:val="00065E2D"/>
    <w:rsid w:val="000864AF"/>
    <w:rsid w:val="0009469F"/>
    <w:rsid w:val="000B78D9"/>
    <w:rsid w:val="000D4915"/>
    <w:rsid w:val="000D757C"/>
    <w:rsid w:val="000E0127"/>
    <w:rsid w:val="00100D0E"/>
    <w:rsid w:val="00102261"/>
    <w:rsid w:val="00110A9D"/>
    <w:rsid w:val="00137760"/>
    <w:rsid w:val="00140FEC"/>
    <w:rsid w:val="00147492"/>
    <w:rsid w:val="001648F6"/>
    <w:rsid w:val="001B27B1"/>
    <w:rsid w:val="001C5822"/>
    <w:rsid w:val="001D23CE"/>
    <w:rsid w:val="001D72CE"/>
    <w:rsid w:val="001E2E22"/>
    <w:rsid w:val="001E5277"/>
    <w:rsid w:val="0020289A"/>
    <w:rsid w:val="00206510"/>
    <w:rsid w:val="0021570F"/>
    <w:rsid w:val="00222246"/>
    <w:rsid w:val="002306C0"/>
    <w:rsid w:val="0024146C"/>
    <w:rsid w:val="00243EB9"/>
    <w:rsid w:val="00251F7E"/>
    <w:rsid w:val="00286336"/>
    <w:rsid w:val="002D571F"/>
    <w:rsid w:val="002E05AA"/>
    <w:rsid w:val="002F0078"/>
    <w:rsid w:val="002F1035"/>
    <w:rsid w:val="002F33CE"/>
    <w:rsid w:val="003000B9"/>
    <w:rsid w:val="00301191"/>
    <w:rsid w:val="00321BB2"/>
    <w:rsid w:val="00345EBF"/>
    <w:rsid w:val="003528FD"/>
    <w:rsid w:val="00394F1E"/>
    <w:rsid w:val="003A7841"/>
    <w:rsid w:val="003D098F"/>
    <w:rsid w:val="003F6482"/>
    <w:rsid w:val="00405EEE"/>
    <w:rsid w:val="0043541C"/>
    <w:rsid w:val="004415D0"/>
    <w:rsid w:val="00441684"/>
    <w:rsid w:val="00442AE5"/>
    <w:rsid w:val="00495D61"/>
    <w:rsid w:val="00497B23"/>
    <w:rsid w:val="00497EBF"/>
    <w:rsid w:val="004A51AA"/>
    <w:rsid w:val="004E5294"/>
    <w:rsid w:val="004F00FC"/>
    <w:rsid w:val="004F49D7"/>
    <w:rsid w:val="0052120F"/>
    <w:rsid w:val="00560F60"/>
    <w:rsid w:val="00591FE9"/>
    <w:rsid w:val="005944DC"/>
    <w:rsid w:val="00596ADC"/>
    <w:rsid w:val="005D0284"/>
    <w:rsid w:val="005D249E"/>
    <w:rsid w:val="005F7023"/>
    <w:rsid w:val="00604095"/>
    <w:rsid w:val="006403E3"/>
    <w:rsid w:val="006460CD"/>
    <w:rsid w:val="00676A33"/>
    <w:rsid w:val="00697863"/>
    <w:rsid w:val="006B0EE8"/>
    <w:rsid w:val="006D127A"/>
    <w:rsid w:val="006D2CF1"/>
    <w:rsid w:val="006D6B42"/>
    <w:rsid w:val="00730300"/>
    <w:rsid w:val="00734915"/>
    <w:rsid w:val="00737B80"/>
    <w:rsid w:val="00774E5B"/>
    <w:rsid w:val="0079246E"/>
    <w:rsid w:val="007B05D3"/>
    <w:rsid w:val="007F3784"/>
    <w:rsid w:val="008245D7"/>
    <w:rsid w:val="00830540"/>
    <w:rsid w:val="00831FD1"/>
    <w:rsid w:val="008325A6"/>
    <w:rsid w:val="00835E60"/>
    <w:rsid w:val="00853A44"/>
    <w:rsid w:val="008560B4"/>
    <w:rsid w:val="00862545"/>
    <w:rsid w:val="008871D0"/>
    <w:rsid w:val="00890421"/>
    <w:rsid w:val="008955E2"/>
    <w:rsid w:val="00895874"/>
    <w:rsid w:val="008E7799"/>
    <w:rsid w:val="008F4AE0"/>
    <w:rsid w:val="0090344B"/>
    <w:rsid w:val="0091215C"/>
    <w:rsid w:val="00914469"/>
    <w:rsid w:val="00924039"/>
    <w:rsid w:val="00933218"/>
    <w:rsid w:val="00934C13"/>
    <w:rsid w:val="0097157E"/>
    <w:rsid w:val="009844F7"/>
    <w:rsid w:val="009928D9"/>
    <w:rsid w:val="009932A5"/>
    <w:rsid w:val="009B2895"/>
    <w:rsid w:val="009F0271"/>
    <w:rsid w:val="009F4F46"/>
    <w:rsid w:val="00A1198C"/>
    <w:rsid w:val="00A34DF3"/>
    <w:rsid w:val="00AA4024"/>
    <w:rsid w:val="00AA69F6"/>
    <w:rsid w:val="00AA6D54"/>
    <w:rsid w:val="00AB1117"/>
    <w:rsid w:val="00AC600F"/>
    <w:rsid w:val="00AF013F"/>
    <w:rsid w:val="00AF7C01"/>
    <w:rsid w:val="00B0748B"/>
    <w:rsid w:val="00B53C5D"/>
    <w:rsid w:val="00B54B93"/>
    <w:rsid w:val="00B75386"/>
    <w:rsid w:val="00B9076C"/>
    <w:rsid w:val="00BB1E0A"/>
    <w:rsid w:val="00BC44CD"/>
    <w:rsid w:val="00BF330D"/>
    <w:rsid w:val="00BF3ED9"/>
    <w:rsid w:val="00C06423"/>
    <w:rsid w:val="00C15113"/>
    <w:rsid w:val="00C21CB1"/>
    <w:rsid w:val="00C51A07"/>
    <w:rsid w:val="00C963B3"/>
    <w:rsid w:val="00CE3F51"/>
    <w:rsid w:val="00CF6352"/>
    <w:rsid w:val="00CF6E76"/>
    <w:rsid w:val="00D00700"/>
    <w:rsid w:val="00D0726C"/>
    <w:rsid w:val="00D17CD6"/>
    <w:rsid w:val="00D33E2A"/>
    <w:rsid w:val="00D551A8"/>
    <w:rsid w:val="00D719D6"/>
    <w:rsid w:val="00D93723"/>
    <w:rsid w:val="00DA3F25"/>
    <w:rsid w:val="00DB0E40"/>
    <w:rsid w:val="00DF0FF8"/>
    <w:rsid w:val="00E12FD1"/>
    <w:rsid w:val="00E272E6"/>
    <w:rsid w:val="00E454D9"/>
    <w:rsid w:val="00E51ADA"/>
    <w:rsid w:val="00E5616C"/>
    <w:rsid w:val="00E62BCC"/>
    <w:rsid w:val="00E80168"/>
    <w:rsid w:val="00E83A31"/>
    <w:rsid w:val="00EE6428"/>
    <w:rsid w:val="00F10DAC"/>
    <w:rsid w:val="00F3124B"/>
    <w:rsid w:val="00F45BDC"/>
    <w:rsid w:val="00F4679C"/>
    <w:rsid w:val="00F670B0"/>
    <w:rsid w:val="00F828BC"/>
    <w:rsid w:val="00F96709"/>
    <w:rsid w:val="00FA787B"/>
    <w:rsid w:val="00FA7907"/>
    <w:rsid w:val="00FB4FDE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981CE-E317-488A-9B45-1AE16A5A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tabs>
        <w:tab w:val="left" w:pos="2552"/>
        <w:tab w:val="left" w:pos="4536"/>
        <w:tab w:val="left" w:pos="6804"/>
      </w:tabs>
      <w:suppressAutoHyphens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tabs>
        <w:tab w:val="clear" w:pos="2552"/>
        <w:tab w:val="clear" w:pos="4536"/>
        <w:tab w:val="clear" w:pos="6804"/>
        <w:tab w:val="left" w:pos="567"/>
      </w:tabs>
      <w:spacing w:before="360" w:after="240"/>
      <w:ind w:left="567" w:hanging="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tabs>
        <w:tab w:val="clear" w:pos="2552"/>
        <w:tab w:val="clear" w:pos="4536"/>
        <w:tab w:val="clear" w:pos="6804"/>
        <w:tab w:val="left" w:pos="540"/>
      </w:tabs>
      <w:spacing w:before="320" w:after="40"/>
      <w:ind w:left="720" w:hanging="72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pPr>
      <w:keepNext/>
      <w:numPr>
        <w:ilvl w:val="2"/>
        <w:numId w:val="1"/>
      </w:numPr>
      <w:tabs>
        <w:tab w:val="clear" w:pos="2552"/>
        <w:tab w:val="clear" w:pos="4536"/>
        <w:tab w:val="clear" w:pos="6804"/>
        <w:tab w:val="left" w:pos="900"/>
        <w:tab w:val="left" w:pos="2520"/>
      </w:tabs>
      <w:spacing w:before="280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before="160"/>
      <w:outlineLvl w:val="3"/>
    </w:pPr>
  </w:style>
  <w:style w:type="paragraph" w:styleId="berschrift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customStyle="1" w:styleId="StandardBlock">
    <w:name w:val="Standard Block"/>
    <w:basedOn w:val="Standard"/>
    <w:pPr>
      <w:spacing w:before="60" w:after="60"/>
      <w:jc w:val="both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Abstand">
    <w:name w:val="Abstand"/>
    <w:basedOn w:val="Standard"/>
    <w:pPr>
      <w:tabs>
        <w:tab w:val="left" w:pos="567"/>
        <w:tab w:val="left" w:pos="2268"/>
        <w:tab w:val="left" w:pos="3572"/>
        <w:tab w:val="left" w:pos="5103"/>
      </w:tabs>
    </w:pPr>
    <w:rPr>
      <w:sz w:val="12"/>
    </w:rPr>
  </w:style>
  <w:style w:type="paragraph" w:styleId="Aufzhlungszeichen">
    <w:name w:val="List Bullet"/>
    <w:basedOn w:val="Standard"/>
    <w:autoRedefine/>
    <w:pPr>
      <w:tabs>
        <w:tab w:val="left" w:pos="360"/>
      </w:tabs>
      <w:spacing w:before="60"/>
    </w:pPr>
  </w:style>
  <w:style w:type="paragraph" w:customStyle="1" w:styleId="StandardZF4pt">
    <w:name w:val="Standard + Z + F + 4pt"/>
    <w:basedOn w:val="Standard"/>
    <w:next w:val="Standard"/>
    <w:pPr>
      <w:spacing w:before="80"/>
      <w:jc w:val="center"/>
    </w:pPr>
    <w:rPr>
      <w:b/>
    </w:rPr>
  </w:style>
  <w:style w:type="paragraph" w:customStyle="1" w:styleId="Titel2">
    <w:name w:val="Titel 2"/>
    <w:basedOn w:val="Standard"/>
    <w:next w:val="Standard"/>
    <w:autoRedefine/>
    <w:pPr>
      <w:spacing w:before="120" w:after="40"/>
    </w:pPr>
    <w:rPr>
      <w:b/>
    </w:rPr>
  </w:style>
  <w:style w:type="paragraph" w:customStyle="1" w:styleId="StandardZentriert">
    <w:name w:val="Standard + Zentriert"/>
    <w:basedOn w:val="Standard"/>
    <w:next w:val="Standard"/>
    <w:pPr>
      <w:jc w:val="center"/>
    </w:pPr>
  </w:style>
  <w:style w:type="paragraph" w:customStyle="1" w:styleId="Mitg">
    <w:name w:val="Mitg."/>
    <w:basedOn w:val="Standard"/>
  </w:style>
  <w:style w:type="paragraph" w:customStyle="1" w:styleId="Leerzeile">
    <w:name w:val="Leerzeile"/>
    <w:basedOn w:val="Standard"/>
  </w:style>
  <w:style w:type="paragraph" w:styleId="Verzeichnis1">
    <w:name w:val="toc 1"/>
    <w:basedOn w:val="Standard"/>
    <w:next w:val="Standard"/>
    <w:autoRedefine/>
    <w:pPr>
      <w:tabs>
        <w:tab w:val="clear" w:pos="2552"/>
        <w:tab w:val="clear" w:pos="4536"/>
        <w:tab w:val="clear" w:pos="6804"/>
        <w:tab w:val="left" w:pos="709"/>
        <w:tab w:val="right" w:pos="9923"/>
        <w:tab w:val="right" w:leader="dot" w:pos="10195"/>
      </w:tabs>
      <w:spacing w:before="240" w:after="120"/>
    </w:pPr>
    <w:rPr>
      <w:b/>
      <w:szCs w:val="24"/>
    </w:rPr>
  </w:style>
  <w:style w:type="paragraph" w:styleId="Verzeichnis2">
    <w:name w:val="toc 2"/>
    <w:basedOn w:val="Standard"/>
    <w:next w:val="Standard"/>
    <w:autoRedefine/>
    <w:pPr>
      <w:tabs>
        <w:tab w:val="clear" w:pos="2552"/>
        <w:tab w:val="clear" w:pos="4536"/>
        <w:tab w:val="clear" w:pos="6804"/>
        <w:tab w:val="left" w:pos="720"/>
        <w:tab w:val="right" w:leader="dot" w:pos="9911"/>
      </w:tabs>
      <w:spacing w:after="60"/>
    </w:pPr>
  </w:style>
  <w:style w:type="paragraph" w:styleId="Verzeichnis3">
    <w:name w:val="toc 3"/>
    <w:basedOn w:val="Standard"/>
    <w:next w:val="Standard"/>
    <w:autoRedefine/>
    <w:pPr>
      <w:tabs>
        <w:tab w:val="clear" w:pos="2552"/>
        <w:tab w:val="clear" w:pos="4536"/>
        <w:tab w:val="clear" w:pos="6804"/>
        <w:tab w:val="left" w:pos="720"/>
        <w:tab w:val="right" w:pos="9923"/>
      </w:tabs>
      <w:spacing w:after="60"/>
    </w:pPr>
  </w:style>
  <w:style w:type="character" w:styleId="Hyperlink">
    <w:name w:val="Hyperlink"/>
    <w:basedOn w:val="Absatz-Standardschriftart"/>
    <w:rPr>
      <w:color w:val="0000FF"/>
      <w:sz w:val="24"/>
      <w:u w:val="single"/>
    </w:rPr>
  </w:style>
  <w:style w:type="character" w:customStyle="1" w:styleId="StandardBlockChar">
    <w:name w:val="Standard Block Char"/>
    <w:basedOn w:val="Absatz-Standardschriftart"/>
    <w:rPr>
      <w:rFonts w:ascii="Arial" w:hAnsi="Arial"/>
      <w:lang w:val="de-DE" w:eastAsia="de-DE" w:bidi="ar-SA"/>
    </w:rPr>
  </w:style>
  <w:style w:type="paragraph" w:styleId="Titel">
    <w:name w:val="Title"/>
    <w:basedOn w:val="Standard"/>
    <w:autoRedefine/>
    <w:rsid w:val="00835E60"/>
    <w:pPr>
      <w:numPr>
        <w:numId w:val="3"/>
      </w:numPr>
    </w:pPr>
    <w:rPr>
      <w:sz w:val="16"/>
      <w:szCs w:val="1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Tabelle9Links">
    <w:name w:val="Tabelle 9 + Links"/>
    <w:basedOn w:val="Standard"/>
    <w:pPr>
      <w:tabs>
        <w:tab w:val="clear" w:pos="2552"/>
        <w:tab w:val="clear" w:pos="4536"/>
        <w:tab w:val="clear" w:pos="6804"/>
        <w:tab w:val="decimal" w:pos="680"/>
      </w:tabs>
    </w:pPr>
    <w:rPr>
      <w:sz w:val="18"/>
    </w:rPr>
  </w:style>
  <w:style w:type="paragraph" w:customStyle="1" w:styleId="AufzhlungmitPunkt">
    <w:name w:val="Aufzählung mit Punkt"/>
    <w:basedOn w:val="StandardBlock"/>
    <w:pPr>
      <w:numPr>
        <w:numId w:val="2"/>
      </w:numPr>
      <w:tabs>
        <w:tab w:val="left" w:pos="720"/>
      </w:tabs>
      <w:spacing w:before="40" w:after="0"/>
    </w:pPr>
    <w:rPr>
      <w:color w:val="000000"/>
      <w:szCs w:val="22"/>
    </w:rPr>
  </w:style>
  <w:style w:type="character" w:customStyle="1" w:styleId="StandardBlockZchn">
    <w:name w:val="Standard Block Zchn"/>
    <w:basedOn w:val="Absatz-Standardschriftart"/>
    <w:rPr>
      <w:rFonts w:ascii="Arial" w:hAnsi="Arial"/>
      <w:sz w:val="22"/>
      <w:lang w:val="de-DE" w:eastAsia="de-DE" w:bidi="ar-S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customStyle="1" w:styleId="Mitgeltendeund">
    <w:name w:val="Mitgeltende und"/>
    <w:basedOn w:val="Standard"/>
    <w:next w:val="Standard"/>
    <w:pPr>
      <w:keepNext/>
      <w:tabs>
        <w:tab w:val="clear" w:pos="2552"/>
        <w:tab w:val="clear" w:pos="4536"/>
        <w:tab w:val="clear" w:pos="6804"/>
        <w:tab w:val="left" w:pos="567"/>
      </w:tabs>
      <w:outlineLvl w:val="0"/>
    </w:pPr>
    <w:rPr>
      <w:b/>
      <w:sz w:val="20"/>
    </w:rPr>
  </w:style>
  <w:style w:type="character" w:styleId="Seitenzahl">
    <w:name w:val="page number"/>
    <w:basedOn w:val="Absatz-Standardschriftart"/>
  </w:style>
  <w:style w:type="numbering" w:customStyle="1" w:styleId="LFO7">
    <w:name w:val="LFO7"/>
    <w:basedOn w:val="KeineListe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53C5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semiHidden/>
    <w:unhideWhenUsed/>
    <w:rsid w:val="00286336"/>
    <w:pPr>
      <w:tabs>
        <w:tab w:val="clear" w:pos="2552"/>
        <w:tab w:val="clear" w:pos="4536"/>
        <w:tab w:val="clear" w:pos="6804"/>
      </w:tabs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157E"/>
    <w:pPr>
      <w:tabs>
        <w:tab w:val="clear" w:pos="2552"/>
        <w:tab w:val="clear" w:pos="4536"/>
        <w:tab w:val="clear" w:pos="680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7157E"/>
    <w:rPr>
      <w:rFonts w:ascii="Courier New" w:hAnsi="Courier New" w:cs="Courier New"/>
    </w:rPr>
  </w:style>
  <w:style w:type="table" w:styleId="Tabellenraster">
    <w:name w:val="Table Grid"/>
    <w:basedOn w:val="NormaleTabelle"/>
    <w:uiPriority w:val="59"/>
    <w:rsid w:val="0006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60FF8"/>
    <w:rPr>
      <w:color w:val="808080"/>
    </w:rPr>
  </w:style>
  <w:style w:type="character" w:customStyle="1" w:styleId="y2iqfc">
    <w:name w:val="y2iqfc"/>
    <w:basedOn w:val="Absatz-Standardschriftart"/>
    <w:rsid w:val="00AA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G_Bereich_ts-tqm@mekra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B34FD-6F14-46DD-87DB-8A5101B71179}"/>
      </w:docPartPr>
      <w:docPartBody>
        <w:p w:rsidR="00405EEE" w:rsidRDefault="00562D13">
          <w:r w:rsidRPr="00FA79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9"/>
    <w:rsid w:val="002914C8"/>
    <w:rsid w:val="003525AA"/>
    <w:rsid w:val="00405EEE"/>
    <w:rsid w:val="00562D13"/>
    <w:rsid w:val="007E3EC6"/>
    <w:rsid w:val="00AF6593"/>
    <w:rsid w:val="00DB4F94"/>
    <w:rsid w:val="00E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57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6475-ADD8-47F0-BE89-CC2F98BC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Änderungsgenehmigung</vt:lpstr>
    </vt:vector>
  </TitlesOfParts>
  <Company>MEKRA Lang GmbH &amp; Co. KG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Änderungsgenehmigung</dc:title>
  <dc:subject>Qualitätssicherungsvereinbarung</dc:subject>
  <dc:creator>Heike Schiefer</dc:creator>
  <cp:lastModifiedBy>Mollwitz, Roman</cp:lastModifiedBy>
  <cp:revision>2</cp:revision>
  <cp:lastPrinted>2016-08-11T14:52:00Z</cp:lastPrinted>
  <dcterms:created xsi:type="dcterms:W3CDTF">2024-03-22T08:47:00Z</dcterms:created>
  <dcterms:modified xsi:type="dcterms:W3CDTF">2024-03-22T08:47:00Z</dcterms:modified>
</cp:coreProperties>
</file>